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DB9" w:rsidRPr="00DF1E40" w:rsidRDefault="00F60DB9" w:rsidP="00254685">
      <w:pPr>
        <w:rPr>
          <w:rFonts w:ascii="Calibri" w:hAnsi="Calibri"/>
        </w:rPr>
      </w:pPr>
      <w:r w:rsidRPr="00DF1E40">
        <w:rPr>
          <w:rFonts w:ascii="Calibri" w:hAnsi="Calibri"/>
        </w:rPr>
        <w:t>Name:</w:t>
      </w:r>
      <w:r w:rsidR="00A805FF" w:rsidRPr="00DF1E40">
        <w:rPr>
          <w:rFonts w:ascii="Calibri" w:hAnsi="Calibri"/>
        </w:rPr>
        <w:t xml:space="preserve"> Guilherme Moreira</w:t>
      </w:r>
      <w:r w:rsidR="00FF72E0" w:rsidRPr="00DF1E40">
        <w:rPr>
          <w:rFonts w:ascii="Calibri" w:hAnsi="Calibri"/>
        </w:rPr>
        <w:tab/>
      </w:r>
      <w:r w:rsidRPr="00DF1E40">
        <w:rPr>
          <w:rFonts w:ascii="Calibri" w:hAnsi="Calibri"/>
        </w:rPr>
        <w:t>Date:</w:t>
      </w:r>
      <w:r w:rsidR="00A805FF" w:rsidRPr="00DF1E40">
        <w:rPr>
          <w:rFonts w:ascii="Calibri" w:hAnsi="Calibri"/>
        </w:rPr>
        <w:t xml:space="preserve"> 10/17/13</w:t>
      </w:r>
      <w:r w:rsidR="00FF72E0" w:rsidRPr="00DF1E40">
        <w:rPr>
          <w:rFonts w:ascii="Calibri" w:hAnsi="Calibri"/>
        </w:rPr>
        <w:t xml:space="preserve"> </w:t>
      </w:r>
      <w:r w:rsidR="00A805FF" w:rsidRPr="00DF1E40">
        <w:rPr>
          <w:rFonts w:ascii="Calibri" w:hAnsi="Calibri"/>
        </w:rPr>
        <w:t xml:space="preserve">    </w:t>
      </w:r>
      <w:r w:rsidR="00FF72E0" w:rsidRPr="00DF1E40">
        <w:rPr>
          <w:rFonts w:ascii="Calibri" w:hAnsi="Calibri"/>
        </w:rPr>
        <w:t xml:space="preserve">Block: </w:t>
      </w:r>
      <w:r w:rsidR="00A805FF" w:rsidRPr="00DF1E40">
        <w:rPr>
          <w:rFonts w:ascii="Calibri" w:hAnsi="Calibri"/>
        </w:rPr>
        <w:t>3</w:t>
      </w:r>
    </w:p>
    <w:p w:rsidR="00F60DB9" w:rsidRPr="00DF1E40" w:rsidRDefault="00F60DB9" w:rsidP="00254685">
      <w:pPr>
        <w:rPr>
          <w:rFonts w:ascii="Calibri" w:hAnsi="Calibri"/>
        </w:rPr>
      </w:pPr>
    </w:p>
    <w:p w:rsidR="00F60DB9" w:rsidRPr="00DF1E40" w:rsidRDefault="00F60DB9" w:rsidP="00254685">
      <w:pPr>
        <w:rPr>
          <w:rFonts w:ascii="Calibri" w:hAnsi="Calibri"/>
          <w:b/>
        </w:rPr>
      </w:pPr>
      <w:r w:rsidRPr="00DF1E40">
        <w:rPr>
          <w:rFonts w:ascii="Calibri" w:hAnsi="Calibri"/>
          <w:b/>
        </w:rPr>
        <w:t xml:space="preserve">Terms: </w:t>
      </w:r>
      <w:r w:rsidR="00FF72E0" w:rsidRPr="00DF1E40">
        <w:rPr>
          <w:rFonts w:ascii="Calibri" w:hAnsi="Calibri"/>
          <w:b/>
        </w:rPr>
        <w:t xml:space="preserve">Cold War </w:t>
      </w:r>
    </w:p>
    <w:p w:rsidR="00FF72E0" w:rsidRPr="00DF1E40" w:rsidRDefault="00FF72E0" w:rsidP="00254685">
      <w:pPr>
        <w:rPr>
          <w:rFonts w:ascii="Calibri" w:hAnsi="Calibri"/>
        </w:rPr>
      </w:pPr>
      <w:r w:rsidRPr="00DF1E40">
        <w:rPr>
          <w:rFonts w:ascii="Calibri" w:hAnsi="Calibri"/>
        </w:rPr>
        <w:t>Use the on line book to look up terms or the internet</w:t>
      </w:r>
    </w:p>
    <w:p w:rsidR="00FF72E0" w:rsidRPr="00DF1E40" w:rsidRDefault="00FF72E0" w:rsidP="00254685">
      <w:pPr>
        <w:rPr>
          <w:rFonts w:ascii="Calibri" w:hAnsi="Calibri"/>
          <w:b/>
        </w:rPr>
      </w:pPr>
      <w:r w:rsidRPr="00DF1E40">
        <w:rPr>
          <w:rFonts w:ascii="Calibri" w:hAnsi="Calibri"/>
          <w:b/>
        </w:rPr>
        <w:t>Be sure the explanation or the identification is in your own words</w:t>
      </w:r>
    </w:p>
    <w:p w:rsidR="00FF72E0" w:rsidRPr="00DF1E40" w:rsidRDefault="00177799" w:rsidP="00254685">
      <w:pPr>
        <w:rPr>
          <w:rFonts w:ascii="Calibri" w:hAnsi="Calibri"/>
        </w:rPr>
      </w:pPr>
      <w:r w:rsidRPr="00DF1E40">
        <w:rPr>
          <w:rFonts w:ascii="Calibri" w:hAnsi="Calibri"/>
        </w:rPr>
        <w:t xml:space="preserve">Each term or identification </w:t>
      </w:r>
      <w:r w:rsidRPr="00DF1E40">
        <w:rPr>
          <w:rFonts w:ascii="Calibri" w:hAnsi="Calibri"/>
          <w:b/>
        </w:rPr>
        <w:t>requires that you make some type of comment or connection</w:t>
      </w:r>
      <w:r w:rsidR="00E97A64" w:rsidRPr="00DF1E40">
        <w:rPr>
          <w:rFonts w:ascii="Calibri" w:hAnsi="Calibri"/>
        </w:rPr>
        <w:t xml:space="preserve">. </w:t>
      </w:r>
      <w:r w:rsidR="00A40D19" w:rsidRPr="00DF1E40">
        <w:rPr>
          <w:rFonts w:ascii="Calibri" w:hAnsi="Calibri"/>
        </w:rPr>
        <w:t xml:space="preserve"> You can add revisions to your connection and comments </w:t>
      </w:r>
      <w:r w:rsidR="00E97A64" w:rsidRPr="00DF1E40">
        <w:rPr>
          <w:rFonts w:ascii="Calibri" w:hAnsi="Calibri"/>
        </w:rPr>
        <w:t xml:space="preserve"> as we discuss items in class discussions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98"/>
        <w:gridCol w:w="4860"/>
        <w:gridCol w:w="5994"/>
      </w:tblGrid>
      <w:tr w:rsidR="00F60DB9" w:rsidRPr="00DF1E40" w:rsidTr="00436EF5">
        <w:tc>
          <w:tcPr>
            <w:tcW w:w="2898" w:type="dxa"/>
            <w:shd w:val="clear" w:color="auto" w:fill="E7E6E6"/>
          </w:tcPr>
          <w:p w:rsidR="00F60DB9" w:rsidRPr="00DF1E40" w:rsidRDefault="00F60DB9" w:rsidP="00A805FF">
            <w:pPr>
              <w:jc w:val="center"/>
              <w:rPr>
                <w:rFonts w:ascii="Calibri" w:hAnsi="Calibri"/>
                <w:b/>
              </w:rPr>
            </w:pPr>
            <w:r w:rsidRPr="00DF1E40">
              <w:rPr>
                <w:rFonts w:ascii="Calibri" w:hAnsi="Calibri"/>
                <w:b/>
              </w:rPr>
              <w:t>Term/Identification</w:t>
            </w:r>
          </w:p>
          <w:p w:rsidR="00BE5C95" w:rsidRPr="00DF1E40" w:rsidRDefault="00BE5C95" w:rsidP="00A805FF">
            <w:pPr>
              <w:jc w:val="center"/>
              <w:rPr>
                <w:rFonts w:ascii="Calibri" w:hAnsi="Calibri"/>
                <w:b/>
              </w:rPr>
            </w:pPr>
          </w:p>
          <w:p w:rsidR="00BE5C95" w:rsidRPr="00DF1E40" w:rsidRDefault="00BE5C95" w:rsidP="00A805FF">
            <w:pPr>
              <w:jc w:val="center"/>
              <w:rPr>
                <w:rFonts w:ascii="Calibri" w:hAnsi="Calibri"/>
                <w:b/>
              </w:rPr>
            </w:pPr>
          </w:p>
        </w:tc>
        <w:tc>
          <w:tcPr>
            <w:tcW w:w="4860" w:type="dxa"/>
            <w:shd w:val="clear" w:color="auto" w:fill="E7E6E6"/>
          </w:tcPr>
          <w:p w:rsidR="00F60DB9" w:rsidRPr="00DF1E40" w:rsidRDefault="00F60DB9" w:rsidP="00A805FF">
            <w:pPr>
              <w:jc w:val="center"/>
              <w:rPr>
                <w:rFonts w:ascii="Calibri" w:hAnsi="Calibri"/>
                <w:b/>
              </w:rPr>
            </w:pPr>
            <w:r w:rsidRPr="00DF1E40">
              <w:rPr>
                <w:rFonts w:ascii="Calibri" w:hAnsi="Calibri"/>
                <w:b/>
              </w:rPr>
              <w:t>Definition/Explanation</w:t>
            </w:r>
          </w:p>
        </w:tc>
        <w:tc>
          <w:tcPr>
            <w:tcW w:w="5994" w:type="dxa"/>
            <w:shd w:val="clear" w:color="auto" w:fill="E7E6E6"/>
          </w:tcPr>
          <w:p w:rsidR="00F60DB9" w:rsidRPr="00DF1E40" w:rsidRDefault="00F60DB9" w:rsidP="00A805FF">
            <w:pPr>
              <w:jc w:val="center"/>
              <w:rPr>
                <w:rFonts w:ascii="Calibri" w:hAnsi="Calibri"/>
                <w:b/>
              </w:rPr>
            </w:pPr>
            <w:r w:rsidRPr="00DF1E40">
              <w:rPr>
                <w:rFonts w:ascii="Calibri" w:hAnsi="Calibri"/>
                <w:b/>
              </w:rPr>
              <w:t>I think it is important because…/this reminds me of… I agree/disagree because…</w:t>
            </w:r>
          </w:p>
          <w:p w:rsidR="003A4799" w:rsidRPr="00DF1E40" w:rsidRDefault="003A4799" w:rsidP="00A805FF">
            <w:pPr>
              <w:jc w:val="center"/>
              <w:rPr>
                <w:rFonts w:ascii="Calibri" w:hAnsi="Calibri"/>
                <w:b/>
              </w:rPr>
            </w:pPr>
          </w:p>
        </w:tc>
      </w:tr>
      <w:tr w:rsidR="00F60DB9" w:rsidRPr="00DF1E40" w:rsidTr="00436EF5">
        <w:tc>
          <w:tcPr>
            <w:tcW w:w="2898" w:type="dxa"/>
            <w:shd w:val="clear" w:color="auto" w:fill="auto"/>
          </w:tcPr>
          <w:p w:rsidR="003A4799" w:rsidRPr="00DF1E40" w:rsidRDefault="003A4799" w:rsidP="00254685">
            <w:pPr>
              <w:rPr>
                <w:rFonts w:ascii="Calibri" w:hAnsi="Calibri" w:cs="Calibri"/>
                <w:b/>
              </w:rPr>
            </w:pPr>
          </w:p>
          <w:p w:rsidR="00F60DB9" w:rsidRPr="00DF1E40" w:rsidRDefault="00BE5C95" w:rsidP="00254685">
            <w:pPr>
              <w:rPr>
                <w:rFonts w:ascii="Calibri" w:hAnsi="Calibri" w:cs="Calibri"/>
                <w:b/>
                <w:color w:val="FF0000"/>
              </w:rPr>
            </w:pPr>
            <w:r w:rsidRPr="00DF1E40">
              <w:rPr>
                <w:rFonts w:ascii="Calibri" w:hAnsi="Calibri" w:cs="Calibri"/>
                <w:b/>
                <w:color w:val="FF0000"/>
              </w:rPr>
              <w:t>Key Terms:</w:t>
            </w:r>
          </w:p>
        </w:tc>
        <w:tc>
          <w:tcPr>
            <w:tcW w:w="4860" w:type="dxa"/>
            <w:shd w:val="clear" w:color="auto" w:fill="auto"/>
          </w:tcPr>
          <w:p w:rsidR="00F60DB9" w:rsidRPr="00DF1E40" w:rsidRDefault="00F60DB9" w:rsidP="00254685">
            <w:pPr>
              <w:rPr>
                <w:rFonts w:ascii="Calibri" w:hAnsi="Calibri" w:cs="Calibri"/>
                <w:b/>
              </w:rPr>
            </w:pPr>
          </w:p>
        </w:tc>
        <w:tc>
          <w:tcPr>
            <w:tcW w:w="5994" w:type="dxa"/>
            <w:shd w:val="clear" w:color="auto" w:fill="auto"/>
          </w:tcPr>
          <w:p w:rsidR="00F60DB9" w:rsidRPr="00DF1E40" w:rsidRDefault="00F60DB9" w:rsidP="00254685">
            <w:pPr>
              <w:rPr>
                <w:rFonts w:ascii="Calibri" w:hAnsi="Calibri" w:cs="Calibri"/>
                <w:b/>
              </w:rPr>
            </w:pPr>
          </w:p>
        </w:tc>
      </w:tr>
      <w:tr w:rsidR="00F60DB9" w:rsidRPr="00DF1E40" w:rsidTr="00436EF5">
        <w:tc>
          <w:tcPr>
            <w:tcW w:w="2898" w:type="dxa"/>
            <w:shd w:val="clear" w:color="auto" w:fill="auto"/>
          </w:tcPr>
          <w:p w:rsidR="00F60DB9" w:rsidRPr="00DF1E40" w:rsidRDefault="00F60DB9" w:rsidP="00254685">
            <w:pPr>
              <w:rPr>
                <w:rFonts w:ascii="Calibri" w:hAnsi="Calibri" w:cs="Calibri"/>
                <w:b/>
              </w:rPr>
            </w:pPr>
          </w:p>
          <w:p w:rsidR="00BE5C95" w:rsidRPr="00DF1E40" w:rsidRDefault="00BE5C95" w:rsidP="00254685">
            <w:pPr>
              <w:rPr>
                <w:rFonts w:ascii="Calibri" w:hAnsi="Calibri" w:cs="Calibri"/>
                <w:b/>
              </w:rPr>
            </w:pPr>
            <w:r w:rsidRPr="00DF1E40">
              <w:rPr>
                <w:rFonts w:ascii="Calibri" w:hAnsi="Calibri" w:cs="Calibri"/>
                <w:b/>
              </w:rPr>
              <w:t>NATO</w:t>
            </w:r>
          </w:p>
          <w:p w:rsidR="003A4799" w:rsidRPr="00DF1E40" w:rsidRDefault="003A4799" w:rsidP="00254685">
            <w:pPr>
              <w:rPr>
                <w:rFonts w:ascii="Calibri" w:hAnsi="Calibri" w:cs="Calibri"/>
                <w:b/>
              </w:rPr>
            </w:pPr>
          </w:p>
        </w:tc>
        <w:tc>
          <w:tcPr>
            <w:tcW w:w="4860" w:type="dxa"/>
            <w:shd w:val="clear" w:color="auto" w:fill="auto"/>
          </w:tcPr>
          <w:p w:rsidR="00CB13C5" w:rsidRPr="00DF1E40" w:rsidRDefault="00CB13C5" w:rsidP="00254685">
            <w:pPr>
              <w:rPr>
                <w:rFonts w:ascii="Calibri" w:hAnsi="Calibri"/>
              </w:rPr>
            </w:pPr>
            <w:r w:rsidRPr="00DF1E40">
              <w:rPr>
                <w:rFonts w:ascii="Calibri" w:hAnsi="Calibri" w:cs="Arial"/>
                <w:color w:val="222222"/>
                <w:shd w:val="clear" w:color="auto" w:fill="FFFFFF"/>
              </w:rPr>
              <w:t>(North Atlantic Treaty Organization) AN intergovernmental military alliance based on the North Atlantic Treaty, which was signed on 4 April 1949.</w:t>
            </w:r>
          </w:p>
          <w:p w:rsidR="00F60DB9" w:rsidRPr="00DF1E40" w:rsidRDefault="00F60DB9" w:rsidP="00254685">
            <w:pPr>
              <w:rPr>
                <w:rFonts w:ascii="Calibri" w:hAnsi="Calibri" w:cs="Calibri"/>
                <w:b/>
              </w:rPr>
            </w:pPr>
          </w:p>
        </w:tc>
        <w:tc>
          <w:tcPr>
            <w:tcW w:w="5994" w:type="dxa"/>
            <w:shd w:val="clear" w:color="auto" w:fill="auto"/>
          </w:tcPr>
          <w:p w:rsidR="00890637" w:rsidRPr="00890637" w:rsidRDefault="00CC27D6" w:rsidP="00890637">
            <w:pPr>
              <w:rPr>
                <w:rFonts w:ascii="Times" w:hAnsi="Times"/>
                <w:sz w:val="20"/>
                <w:szCs w:val="20"/>
              </w:rPr>
            </w:pPr>
            <w:r w:rsidRPr="00DF1E40">
              <w:rPr>
                <w:rFonts w:ascii="Calibri" w:hAnsi="Calibri" w:cs="Calibri"/>
              </w:rPr>
              <w:t>I think this important because this treaty</w:t>
            </w:r>
            <w:r w:rsidR="00890637" w:rsidRPr="00DF1E40">
              <w:rPr>
                <w:rFonts w:ascii="Calibri" w:hAnsi="Calibri" w:cs="Calibri"/>
              </w:rPr>
              <w:t xml:space="preserve"> </w:t>
            </w:r>
            <w:r w:rsidR="00890637">
              <w:rPr>
                <w:rFonts w:ascii="Helvetica Neue" w:hAnsi="Helvetica Neue"/>
                <w:color w:val="000000"/>
                <w:sz w:val="20"/>
                <w:szCs w:val="20"/>
                <w:shd w:val="clear" w:color="auto" w:fill="FFFFFF"/>
              </w:rPr>
              <w:t xml:space="preserve">kept </w:t>
            </w:r>
            <w:r w:rsidR="00890637" w:rsidRPr="00890637">
              <w:rPr>
                <w:rFonts w:ascii="Helvetica Neue" w:hAnsi="Helvetica Neue"/>
                <w:color w:val="000000"/>
                <w:sz w:val="20"/>
                <w:szCs w:val="20"/>
                <w:shd w:val="clear" w:color="auto" w:fill="FFFFFF"/>
              </w:rPr>
              <w:t>the balance in Europe so the U.S. isn</w:t>
            </w:r>
            <w:r w:rsidR="00890637">
              <w:rPr>
                <w:rFonts w:ascii="Helvetica Neue" w:hAnsi="Helvetica Neue"/>
                <w:color w:val="000000"/>
                <w:sz w:val="20"/>
                <w:szCs w:val="20"/>
                <w:shd w:val="clear" w:color="auto" w:fill="FFFFFF"/>
              </w:rPr>
              <w:t>’t the only</w:t>
            </w:r>
            <w:r w:rsidR="00890637" w:rsidRPr="00890637">
              <w:rPr>
                <w:rFonts w:ascii="Helvetica Neue" w:hAnsi="Helvetica Neue"/>
                <w:color w:val="000000"/>
                <w:sz w:val="20"/>
                <w:szCs w:val="20"/>
                <w:shd w:val="clear" w:color="auto" w:fill="FFFFFF"/>
              </w:rPr>
              <w:t xml:space="preserve"> country keeping things balanced all over the world.</w:t>
            </w:r>
          </w:p>
          <w:p w:rsidR="00F60DB9" w:rsidRPr="00DF1E40" w:rsidRDefault="00F60DB9" w:rsidP="00254685">
            <w:pPr>
              <w:rPr>
                <w:rFonts w:ascii="Calibri" w:hAnsi="Calibri" w:cs="Calibri"/>
              </w:rPr>
            </w:pPr>
          </w:p>
        </w:tc>
      </w:tr>
      <w:tr w:rsidR="00F60DB9" w:rsidRPr="00DF1E40" w:rsidTr="00436EF5">
        <w:tc>
          <w:tcPr>
            <w:tcW w:w="2898" w:type="dxa"/>
            <w:shd w:val="clear" w:color="auto" w:fill="auto"/>
          </w:tcPr>
          <w:p w:rsidR="00BE5C95" w:rsidRPr="00DF1E40" w:rsidRDefault="00BE5C95" w:rsidP="00254685">
            <w:pPr>
              <w:rPr>
                <w:rFonts w:ascii="Calibri" w:hAnsi="Calibri" w:cs="Calibri"/>
                <w:b/>
              </w:rPr>
            </w:pPr>
            <w:r w:rsidRPr="00DF1E40">
              <w:rPr>
                <w:rFonts w:ascii="Calibri" w:hAnsi="Calibri" w:cs="Calibri"/>
                <w:b/>
              </w:rPr>
              <w:t xml:space="preserve">Warsaw Pact </w:t>
            </w:r>
          </w:p>
          <w:p w:rsidR="00F60DB9" w:rsidRPr="00DF1E40" w:rsidRDefault="003A4799" w:rsidP="00254685">
            <w:pPr>
              <w:rPr>
                <w:rFonts w:ascii="Calibri" w:hAnsi="Calibri" w:cs="Calibri"/>
                <w:b/>
              </w:rPr>
            </w:pPr>
            <w:r w:rsidRPr="00DF1E40">
              <w:rPr>
                <w:rFonts w:ascii="Calibri" w:hAnsi="Calibri" w:cs="Calibri"/>
                <w:b/>
              </w:rPr>
              <w:tab/>
            </w:r>
          </w:p>
          <w:p w:rsidR="003A4799" w:rsidRPr="00DF1E40" w:rsidRDefault="003A4799" w:rsidP="00254685">
            <w:pPr>
              <w:rPr>
                <w:rFonts w:ascii="Calibri" w:hAnsi="Calibri" w:cs="Calibri"/>
                <w:b/>
              </w:rPr>
            </w:pPr>
          </w:p>
        </w:tc>
        <w:tc>
          <w:tcPr>
            <w:tcW w:w="4860" w:type="dxa"/>
            <w:shd w:val="clear" w:color="auto" w:fill="auto"/>
          </w:tcPr>
          <w:p w:rsidR="00F60DB9" w:rsidRPr="00DF1E40" w:rsidRDefault="00CB13C5" w:rsidP="00254685">
            <w:pPr>
              <w:rPr>
                <w:rFonts w:ascii="Calibri" w:hAnsi="Calibri"/>
              </w:rPr>
            </w:pPr>
            <w:r w:rsidRPr="00DF1E40">
              <w:rPr>
                <w:rFonts w:ascii="Calibri" w:hAnsi="Calibri" w:cs="Arial"/>
                <w:color w:val="000000"/>
                <w:shd w:val="clear" w:color="auto" w:fill="FFFFFF"/>
              </w:rPr>
              <w:t xml:space="preserve">A military treaty and association of </w:t>
            </w:r>
            <w:r w:rsidR="00890637" w:rsidRPr="00DF1E40">
              <w:rPr>
                <w:rFonts w:ascii="Calibri" w:hAnsi="Calibri" w:cs="Arial"/>
                <w:color w:val="000000"/>
                <w:shd w:val="clear" w:color="auto" w:fill="FFFFFF"/>
              </w:rPr>
              <w:t xml:space="preserve">Eastern </w:t>
            </w:r>
            <w:r w:rsidRPr="00DF1E40">
              <w:rPr>
                <w:rFonts w:ascii="Calibri" w:hAnsi="Calibri" w:cs="Arial"/>
                <w:color w:val="000000"/>
                <w:shd w:val="clear" w:color="auto" w:fill="FFFFFF"/>
              </w:rPr>
              <w:t xml:space="preserve">European countries, formed in 1955 by the Soviet Union, Bulgaria, Czechoslovakia, East Germany, Hungary, Poland, and Romania. It was </w:t>
            </w:r>
            <w:r w:rsidRPr="00DF1E40">
              <w:rPr>
                <w:rFonts w:ascii="Calibri" w:hAnsi="Calibri"/>
                <w:color w:val="333333"/>
                <w:shd w:val="clear" w:color="auto" w:fill="FFFFFF"/>
              </w:rPr>
              <w:t>designed to partly mimic and counter NATO, strengthen Russian control over its satellite states and boost Russian power in diplomacy.</w:t>
            </w:r>
          </w:p>
        </w:tc>
        <w:tc>
          <w:tcPr>
            <w:tcW w:w="5994" w:type="dxa"/>
            <w:shd w:val="clear" w:color="auto" w:fill="auto"/>
          </w:tcPr>
          <w:p w:rsidR="00890637" w:rsidRPr="00890637" w:rsidRDefault="00890637" w:rsidP="00890637">
            <w:pPr>
              <w:rPr>
                <w:rFonts w:ascii="Times" w:hAnsi="Times"/>
                <w:sz w:val="20"/>
                <w:szCs w:val="20"/>
              </w:rPr>
            </w:pPr>
            <w:r w:rsidRPr="00DF1E40">
              <w:rPr>
                <w:rFonts w:ascii="Calibri" w:hAnsi="Calibri" w:cs="Calibri"/>
              </w:rPr>
              <w:t xml:space="preserve">It was important because </w:t>
            </w:r>
            <w:r w:rsidRPr="00890637">
              <w:rPr>
                <w:rFonts w:ascii="Helvetica Neue" w:hAnsi="Helvetica Neue"/>
                <w:color w:val="333333"/>
                <w:sz w:val="21"/>
                <w:szCs w:val="21"/>
                <w:shd w:val="clear" w:color="auto" w:fill="FFFFFF"/>
              </w:rPr>
              <w:t>it was a mutual defense treaty between eight communist states of Eastern Europe in survival during the Cold War</w:t>
            </w:r>
          </w:p>
          <w:p w:rsidR="00F60DB9" w:rsidRPr="00DF1E40" w:rsidRDefault="00F60DB9" w:rsidP="00254685">
            <w:pPr>
              <w:rPr>
                <w:rFonts w:ascii="Calibri" w:hAnsi="Calibri" w:cs="Calibri"/>
                <w:b/>
              </w:rPr>
            </w:pPr>
          </w:p>
        </w:tc>
      </w:tr>
      <w:tr w:rsidR="00F60DB9" w:rsidRPr="00DF1E40" w:rsidTr="00436EF5">
        <w:tc>
          <w:tcPr>
            <w:tcW w:w="2898" w:type="dxa"/>
            <w:shd w:val="clear" w:color="auto" w:fill="auto"/>
          </w:tcPr>
          <w:p w:rsidR="00F60DB9" w:rsidRPr="00DF1E40" w:rsidRDefault="00BE5C95" w:rsidP="00254685">
            <w:pPr>
              <w:rPr>
                <w:rFonts w:ascii="Calibri" w:hAnsi="Calibri" w:cs="Calibri"/>
                <w:b/>
              </w:rPr>
            </w:pPr>
            <w:r w:rsidRPr="00DF1E40">
              <w:rPr>
                <w:rFonts w:ascii="Calibri" w:hAnsi="Calibri" w:cs="Calibri"/>
                <w:b/>
              </w:rPr>
              <w:t xml:space="preserve">Soviet Union </w:t>
            </w:r>
          </w:p>
          <w:p w:rsidR="003A4799" w:rsidRPr="00DF1E40" w:rsidRDefault="003A4799" w:rsidP="00254685">
            <w:pPr>
              <w:rPr>
                <w:rFonts w:ascii="Calibri" w:hAnsi="Calibri" w:cs="Calibri"/>
                <w:b/>
              </w:rPr>
            </w:pPr>
          </w:p>
          <w:p w:rsidR="00BE5C95" w:rsidRPr="00DF1E40" w:rsidRDefault="00BE5C95" w:rsidP="00254685">
            <w:pPr>
              <w:rPr>
                <w:rFonts w:ascii="Calibri" w:hAnsi="Calibri" w:cs="Calibri"/>
                <w:b/>
              </w:rPr>
            </w:pPr>
          </w:p>
        </w:tc>
        <w:tc>
          <w:tcPr>
            <w:tcW w:w="4860" w:type="dxa"/>
            <w:shd w:val="clear" w:color="auto" w:fill="auto"/>
          </w:tcPr>
          <w:p w:rsidR="00F60DB9" w:rsidRPr="00DF1E40" w:rsidRDefault="00CB13C5" w:rsidP="00254685">
            <w:pPr>
              <w:rPr>
                <w:rFonts w:ascii="Calibri" w:hAnsi="Calibri"/>
              </w:rPr>
            </w:pPr>
            <w:r w:rsidRPr="00DF1E40">
              <w:rPr>
                <w:rFonts w:ascii="Calibri" w:hAnsi="Calibri" w:cs="Arial"/>
                <w:color w:val="222222"/>
                <w:shd w:val="clear" w:color="auto" w:fill="FFFFFF"/>
              </w:rPr>
              <w:t>(USSR): A socialist state on the Eurasian continent that existed between 1922 and 1991, governed as a single-party state by the Communist Party with Moscow as its capital.</w:t>
            </w:r>
          </w:p>
        </w:tc>
        <w:tc>
          <w:tcPr>
            <w:tcW w:w="5994" w:type="dxa"/>
            <w:shd w:val="clear" w:color="auto" w:fill="auto"/>
          </w:tcPr>
          <w:p w:rsidR="00890637" w:rsidRPr="00890637" w:rsidRDefault="00890637" w:rsidP="00890637">
            <w:pPr>
              <w:rPr>
                <w:rFonts w:ascii="Times" w:hAnsi="Times"/>
                <w:sz w:val="20"/>
                <w:szCs w:val="20"/>
              </w:rPr>
            </w:pPr>
            <w:r w:rsidRPr="00DF1E40">
              <w:rPr>
                <w:rFonts w:ascii="Calibri" w:hAnsi="Calibri" w:cs="Calibri"/>
                <w:b/>
              </w:rPr>
              <w:t xml:space="preserve">This was important because Westerners had something to be opposed to, and see the differences of </w:t>
            </w:r>
            <w:r w:rsidRPr="00890637">
              <w:rPr>
                <w:rFonts w:ascii="Helvetica Neue" w:hAnsi="Helvetica Neue"/>
                <w:color w:val="000000"/>
                <w:sz w:val="20"/>
                <w:szCs w:val="20"/>
                <w:shd w:val="clear" w:color="auto" w:fill="FFFFFF"/>
              </w:rPr>
              <w:t>being a citizen under a Communist government</w:t>
            </w:r>
            <w:r>
              <w:rPr>
                <w:rFonts w:ascii="Helvetica Neue" w:hAnsi="Helvetica Neue"/>
                <w:color w:val="000000"/>
                <w:sz w:val="20"/>
                <w:szCs w:val="20"/>
                <w:shd w:val="clear" w:color="auto" w:fill="FFFFFF"/>
              </w:rPr>
              <w:t>, and being a citizen of a capitalist government like the U.S.</w:t>
            </w:r>
          </w:p>
          <w:p w:rsidR="00F60DB9" w:rsidRPr="00DF1E40" w:rsidRDefault="00F60DB9" w:rsidP="00254685">
            <w:pPr>
              <w:rPr>
                <w:rFonts w:ascii="Calibri" w:hAnsi="Calibri" w:cs="Calibri"/>
                <w:b/>
              </w:rPr>
            </w:pPr>
          </w:p>
        </w:tc>
      </w:tr>
      <w:tr w:rsidR="00F60DB9" w:rsidRPr="00DF1E40" w:rsidTr="00436EF5">
        <w:tc>
          <w:tcPr>
            <w:tcW w:w="2898" w:type="dxa"/>
            <w:shd w:val="clear" w:color="auto" w:fill="auto"/>
          </w:tcPr>
          <w:p w:rsidR="00F60DB9" w:rsidRPr="00DF1E40" w:rsidRDefault="00BE5C95" w:rsidP="00254685">
            <w:pPr>
              <w:rPr>
                <w:rFonts w:ascii="Calibri" w:hAnsi="Calibri" w:cs="Calibri"/>
                <w:b/>
              </w:rPr>
            </w:pPr>
            <w:r w:rsidRPr="00DF1E40">
              <w:rPr>
                <w:rFonts w:ascii="Calibri" w:hAnsi="Calibri" w:cs="Calibri"/>
                <w:b/>
              </w:rPr>
              <w:t>East Germany</w:t>
            </w:r>
          </w:p>
          <w:p w:rsidR="003A4799" w:rsidRPr="00DF1E40" w:rsidRDefault="003A4799" w:rsidP="00254685">
            <w:pPr>
              <w:rPr>
                <w:rFonts w:ascii="Calibri" w:hAnsi="Calibri" w:cs="Calibri"/>
                <w:b/>
              </w:rPr>
            </w:pPr>
          </w:p>
          <w:p w:rsidR="00BE5C95" w:rsidRPr="00DF1E40" w:rsidRDefault="00BE5C95" w:rsidP="00254685">
            <w:pPr>
              <w:rPr>
                <w:rFonts w:ascii="Calibri" w:hAnsi="Calibri" w:cs="Calibri"/>
                <w:b/>
              </w:rPr>
            </w:pPr>
          </w:p>
        </w:tc>
        <w:tc>
          <w:tcPr>
            <w:tcW w:w="4860" w:type="dxa"/>
            <w:shd w:val="clear" w:color="auto" w:fill="auto"/>
          </w:tcPr>
          <w:p w:rsidR="00F60DB9" w:rsidRPr="00DF1E40" w:rsidRDefault="009C7FDE" w:rsidP="00254685">
            <w:pPr>
              <w:rPr>
                <w:rFonts w:ascii="Calibri" w:hAnsi="Calibri"/>
              </w:rPr>
            </w:pPr>
            <w:r w:rsidRPr="00DF1E40">
              <w:rPr>
                <w:rFonts w:ascii="Calibri" w:hAnsi="Calibri" w:cs="Calibri"/>
              </w:rPr>
              <w:t>(</w:t>
            </w:r>
            <w:r w:rsidRPr="00DF1E40">
              <w:rPr>
                <w:rFonts w:ascii="Calibri" w:hAnsi="Calibri" w:cs="Arial"/>
                <w:color w:val="222222"/>
                <w:shd w:val="clear" w:color="auto" w:fill="FFFFFF"/>
              </w:rPr>
              <w:t>The German Democratic Republic</w:t>
            </w:r>
            <w:r w:rsidRPr="00DF1E40">
              <w:rPr>
                <w:rFonts w:ascii="Calibri" w:hAnsi="Calibri"/>
              </w:rPr>
              <w:t xml:space="preserve">) was a </w:t>
            </w:r>
            <w:r w:rsidRPr="00DF1E40">
              <w:rPr>
                <w:rFonts w:ascii="Calibri" w:hAnsi="Calibri" w:cs="Arial"/>
                <w:color w:val="222222"/>
                <w:shd w:val="clear" w:color="auto" w:fill="FFFFFF"/>
              </w:rPr>
              <w:t>state within the Eastern Bloc during the Cold War period. (</w:t>
            </w:r>
            <w:r w:rsidRPr="00DF1E40">
              <w:rPr>
                <w:rFonts w:ascii="Calibri" w:hAnsi="Calibri"/>
                <w:color w:val="222222"/>
                <w:shd w:val="clear" w:color="auto" w:fill="FFFFFF"/>
              </w:rPr>
              <w:t xml:space="preserve">Occupied by Soviet troops after World </w:t>
            </w:r>
            <w:r w:rsidRPr="00DF1E40">
              <w:rPr>
                <w:rFonts w:ascii="Calibri" w:hAnsi="Calibri"/>
                <w:color w:val="222222"/>
                <w:shd w:val="clear" w:color="auto" w:fill="FFFFFF"/>
              </w:rPr>
              <w:lastRenderedPageBreak/>
              <w:t>War II)</w:t>
            </w:r>
          </w:p>
        </w:tc>
        <w:tc>
          <w:tcPr>
            <w:tcW w:w="5994" w:type="dxa"/>
            <w:shd w:val="clear" w:color="auto" w:fill="auto"/>
          </w:tcPr>
          <w:p w:rsidR="00F60DB9" w:rsidRPr="00DF1E40" w:rsidRDefault="00890637" w:rsidP="00254685">
            <w:pPr>
              <w:rPr>
                <w:rFonts w:ascii="Calibri" w:hAnsi="Calibri" w:cs="Calibri"/>
                <w:b/>
              </w:rPr>
            </w:pPr>
            <w:r w:rsidRPr="00DF1E40">
              <w:rPr>
                <w:rFonts w:ascii="Calibri" w:hAnsi="Calibri" w:cs="Calibri"/>
                <w:b/>
              </w:rPr>
              <w:lastRenderedPageBreak/>
              <w:t>East Germany was significant because this is where the Soviets had their power, and this is where they controlled this part of Europe.</w:t>
            </w:r>
          </w:p>
        </w:tc>
      </w:tr>
      <w:tr w:rsidR="00F60DB9" w:rsidRPr="00DF1E40" w:rsidTr="00436EF5">
        <w:tc>
          <w:tcPr>
            <w:tcW w:w="2898" w:type="dxa"/>
            <w:shd w:val="clear" w:color="auto" w:fill="auto"/>
          </w:tcPr>
          <w:p w:rsidR="00F60DB9" w:rsidRPr="00DF1E40" w:rsidRDefault="00BE5C95" w:rsidP="00254685">
            <w:pPr>
              <w:rPr>
                <w:rFonts w:ascii="Calibri" w:hAnsi="Calibri" w:cs="Calibri"/>
                <w:b/>
              </w:rPr>
            </w:pPr>
            <w:r w:rsidRPr="00DF1E40">
              <w:rPr>
                <w:rFonts w:ascii="Calibri" w:hAnsi="Calibri" w:cs="Calibri"/>
                <w:b/>
              </w:rPr>
              <w:lastRenderedPageBreak/>
              <w:t xml:space="preserve">West Germany </w:t>
            </w:r>
          </w:p>
          <w:p w:rsidR="003A4799" w:rsidRPr="00DF1E40" w:rsidRDefault="003A4799" w:rsidP="00254685">
            <w:pPr>
              <w:rPr>
                <w:rFonts w:ascii="Calibri" w:hAnsi="Calibri" w:cs="Calibri"/>
                <w:b/>
              </w:rPr>
            </w:pPr>
          </w:p>
          <w:p w:rsidR="00BE5C95" w:rsidRPr="00DF1E40" w:rsidRDefault="00BE5C95" w:rsidP="00254685">
            <w:pPr>
              <w:rPr>
                <w:rFonts w:ascii="Calibri" w:hAnsi="Calibri" w:cs="Calibri"/>
                <w:b/>
              </w:rPr>
            </w:pPr>
          </w:p>
        </w:tc>
        <w:tc>
          <w:tcPr>
            <w:tcW w:w="4860" w:type="dxa"/>
            <w:shd w:val="clear" w:color="auto" w:fill="auto"/>
          </w:tcPr>
          <w:p w:rsidR="00F60DB9" w:rsidRPr="00DF1E40" w:rsidRDefault="00254685" w:rsidP="00254685">
            <w:pPr>
              <w:rPr>
                <w:rFonts w:ascii="Calibri" w:hAnsi="Calibri"/>
              </w:rPr>
            </w:pPr>
            <w:r w:rsidRPr="00DF1E40">
              <w:rPr>
                <w:rFonts w:ascii="Calibri" w:hAnsi="Calibri" w:cs="Calibri"/>
              </w:rPr>
              <w:t>(</w:t>
            </w:r>
            <w:r w:rsidRPr="00DF1E40">
              <w:rPr>
                <w:rFonts w:ascii="Calibri" w:hAnsi="Calibri" w:cs="Arial"/>
                <w:bCs/>
                <w:color w:val="000000"/>
                <w:shd w:val="clear" w:color="auto" w:fill="FFFFFF"/>
              </w:rPr>
              <w:t>Federal Republic of Germany</w:t>
            </w:r>
            <w:r w:rsidRPr="00DF1E40">
              <w:rPr>
                <w:rFonts w:ascii="Calibri" w:hAnsi="Calibri"/>
              </w:rPr>
              <w:t xml:space="preserve">) </w:t>
            </w:r>
            <w:r w:rsidRPr="00DF1E40">
              <w:rPr>
                <w:rFonts w:ascii="Calibri" w:hAnsi="Calibri" w:cs="Arial"/>
                <w:color w:val="000000"/>
                <w:shd w:val="clear" w:color="auto" w:fill="FFFFFF"/>
              </w:rPr>
              <w:t>a former republic in central Europe, created in 1949 by the coalescing of the British, French, and U.S. zones of occupied Germany established in 1945</w:t>
            </w:r>
          </w:p>
        </w:tc>
        <w:tc>
          <w:tcPr>
            <w:tcW w:w="5994" w:type="dxa"/>
            <w:shd w:val="clear" w:color="auto" w:fill="auto"/>
          </w:tcPr>
          <w:p w:rsidR="00F60DB9" w:rsidRPr="00DF1E40" w:rsidRDefault="00890637" w:rsidP="00254685">
            <w:pPr>
              <w:rPr>
                <w:rFonts w:ascii="Calibri" w:hAnsi="Calibri" w:cs="Calibri"/>
                <w:b/>
              </w:rPr>
            </w:pPr>
            <w:r w:rsidRPr="00DF1E40">
              <w:rPr>
                <w:rFonts w:ascii="Calibri" w:hAnsi="Calibri" w:cs="Calibri"/>
                <w:b/>
              </w:rPr>
              <w:t>This is important because it is the complete opposite of the East, although in the same country. (East vs. West) battle.</w:t>
            </w:r>
          </w:p>
        </w:tc>
      </w:tr>
      <w:tr w:rsidR="00F60DB9" w:rsidRPr="00DF1E40" w:rsidTr="00436EF5">
        <w:tc>
          <w:tcPr>
            <w:tcW w:w="2898" w:type="dxa"/>
            <w:shd w:val="clear" w:color="auto" w:fill="auto"/>
          </w:tcPr>
          <w:p w:rsidR="00F60DB9" w:rsidRPr="00DF1E40" w:rsidRDefault="00BE5C95" w:rsidP="00254685">
            <w:pPr>
              <w:rPr>
                <w:rFonts w:ascii="Calibri" w:hAnsi="Calibri" w:cs="Calibri"/>
                <w:b/>
              </w:rPr>
            </w:pPr>
            <w:r w:rsidRPr="00DF1E40">
              <w:rPr>
                <w:rFonts w:ascii="Calibri" w:hAnsi="Calibri" w:cs="Calibri"/>
                <w:b/>
              </w:rPr>
              <w:t>United Nations General Assembly</w:t>
            </w:r>
          </w:p>
          <w:p w:rsidR="003A4799" w:rsidRPr="00DF1E40" w:rsidRDefault="003A4799" w:rsidP="00254685">
            <w:pPr>
              <w:rPr>
                <w:rFonts w:ascii="Calibri" w:hAnsi="Calibri" w:cs="Calibri"/>
                <w:b/>
              </w:rPr>
            </w:pPr>
          </w:p>
          <w:p w:rsidR="00EF0B47" w:rsidRPr="00DF1E40" w:rsidRDefault="00EF0B47" w:rsidP="00254685">
            <w:pPr>
              <w:rPr>
                <w:rFonts w:ascii="Calibri" w:hAnsi="Calibri" w:cs="Calibri"/>
                <w:b/>
              </w:rPr>
            </w:pPr>
          </w:p>
        </w:tc>
        <w:tc>
          <w:tcPr>
            <w:tcW w:w="4860" w:type="dxa"/>
            <w:shd w:val="clear" w:color="auto" w:fill="auto"/>
          </w:tcPr>
          <w:p w:rsidR="00254685" w:rsidRPr="00DF1E40" w:rsidRDefault="00254685" w:rsidP="00254685">
            <w:pPr>
              <w:rPr>
                <w:rFonts w:ascii="Calibri" w:hAnsi="Calibri"/>
              </w:rPr>
            </w:pPr>
            <w:r w:rsidRPr="00DF1E40">
              <w:rPr>
                <w:rFonts w:ascii="Calibri" w:hAnsi="Calibri"/>
                <w:color w:val="000000"/>
                <w:shd w:val="clear" w:color="auto" w:fill="FFFFFF"/>
              </w:rPr>
              <w:t>One of the six principal </w:t>
            </w:r>
            <w:hyperlink r:id="rId5" w:tooltip="United Nations System" w:history="1">
              <w:r w:rsidRPr="00DF1E40">
                <w:rPr>
                  <w:rFonts w:ascii="Calibri" w:hAnsi="Calibri"/>
                  <w:color w:val="0B0080"/>
                  <w:shd w:val="clear" w:color="auto" w:fill="FFFFFF"/>
                </w:rPr>
                <w:t>organs of the United Nations</w:t>
              </w:r>
            </w:hyperlink>
            <w:r w:rsidRPr="00DF1E40">
              <w:rPr>
                <w:rFonts w:ascii="Calibri" w:hAnsi="Calibri"/>
                <w:color w:val="000000"/>
                <w:shd w:val="clear" w:color="auto" w:fill="FFFFFF"/>
              </w:rPr>
              <w:t> and the only one in which all member nations have equal representation.</w:t>
            </w:r>
          </w:p>
          <w:p w:rsidR="00F60DB9" w:rsidRPr="00DF1E40" w:rsidRDefault="00F60DB9" w:rsidP="00254685">
            <w:pPr>
              <w:rPr>
                <w:rFonts w:ascii="Calibri" w:hAnsi="Calibri" w:cs="Calibri"/>
                <w:b/>
              </w:rPr>
            </w:pPr>
          </w:p>
        </w:tc>
        <w:tc>
          <w:tcPr>
            <w:tcW w:w="5994" w:type="dxa"/>
            <w:shd w:val="clear" w:color="auto" w:fill="auto"/>
          </w:tcPr>
          <w:p w:rsidR="00F60DB9" w:rsidRPr="00DF1E40" w:rsidRDefault="009438A1" w:rsidP="00254685">
            <w:pPr>
              <w:rPr>
                <w:rFonts w:ascii="Calibri" w:hAnsi="Calibri" w:cs="Calibri"/>
                <w:b/>
              </w:rPr>
            </w:pPr>
            <w:r w:rsidRPr="00DF1E40">
              <w:rPr>
                <w:rFonts w:ascii="Calibri" w:hAnsi="Calibri" w:cs="Calibri"/>
                <w:b/>
              </w:rPr>
              <w:t>Significant because equal representation meant a lot for the U.N. This made everything more organized.</w:t>
            </w:r>
          </w:p>
        </w:tc>
      </w:tr>
      <w:tr w:rsidR="00F60DB9" w:rsidRPr="00DF1E40" w:rsidTr="00577749">
        <w:trPr>
          <w:trHeight w:val="908"/>
        </w:trPr>
        <w:tc>
          <w:tcPr>
            <w:tcW w:w="2898" w:type="dxa"/>
            <w:shd w:val="clear" w:color="auto" w:fill="auto"/>
          </w:tcPr>
          <w:p w:rsidR="003A4799" w:rsidRPr="00DF1E40" w:rsidRDefault="00EF0B47" w:rsidP="00254685">
            <w:pPr>
              <w:rPr>
                <w:rFonts w:ascii="Calibri" w:hAnsi="Calibri" w:cs="Calibri"/>
                <w:b/>
              </w:rPr>
            </w:pPr>
            <w:r w:rsidRPr="00DF1E40">
              <w:rPr>
                <w:rFonts w:ascii="Calibri" w:hAnsi="Calibri" w:cs="Calibri"/>
                <w:b/>
              </w:rPr>
              <w:t>Politburo</w:t>
            </w:r>
          </w:p>
          <w:p w:rsidR="00EF0B47" w:rsidRPr="00DF1E40" w:rsidRDefault="00EF0B47" w:rsidP="00254685">
            <w:pPr>
              <w:rPr>
                <w:rFonts w:ascii="Calibri" w:hAnsi="Calibri"/>
              </w:rPr>
            </w:pPr>
          </w:p>
        </w:tc>
        <w:tc>
          <w:tcPr>
            <w:tcW w:w="4860" w:type="dxa"/>
            <w:shd w:val="clear" w:color="auto" w:fill="auto"/>
          </w:tcPr>
          <w:p w:rsidR="00EF0B47" w:rsidRPr="00DF1E40" w:rsidRDefault="00254685" w:rsidP="00254685">
            <w:pPr>
              <w:rPr>
                <w:rFonts w:ascii="Calibri" w:hAnsi="Calibri"/>
              </w:rPr>
            </w:pPr>
            <w:r w:rsidRPr="00DF1E40">
              <w:rPr>
                <w:rFonts w:ascii="Calibri" w:hAnsi="Calibri" w:cs="Arial"/>
                <w:color w:val="222222"/>
                <w:shd w:val="clear" w:color="auto" w:fill="FFFFFF"/>
              </w:rPr>
              <w:t>The principal policymaking committee in the former Soviet Union, founded in 1917. (Of a communist party)</w:t>
            </w:r>
          </w:p>
        </w:tc>
        <w:tc>
          <w:tcPr>
            <w:tcW w:w="5994" w:type="dxa"/>
            <w:shd w:val="clear" w:color="auto" w:fill="auto"/>
          </w:tcPr>
          <w:p w:rsidR="00EF0B47" w:rsidRPr="00DF1E40" w:rsidRDefault="009438A1" w:rsidP="00254685">
            <w:pPr>
              <w:rPr>
                <w:rStyle w:val="Emphasis"/>
                <w:rFonts w:ascii="Calibri" w:hAnsi="Calibri"/>
                <w:i w:val="0"/>
              </w:rPr>
            </w:pPr>
            <w:r w:rsidRPr="00DF1E40">
              <w:rPr>
                <w:rStyle w:val="Emphasis"/>
                <w:rFonts w:ascii="Calibri" w:hAnsi="Calibri"/>
                <w:i w:val="0"/>
              </w:rPr>
              <w:t xml:space="preserve">Important because it </w:t>
            </w:r>
            <w:proofErr w:type="spellStart"/>
            <w:r w:rsidRPr="00DF1E40">
              <w:rPr>
                <w:rStyle w:val="Emphasis"/>
                <w:rFonts w:ascii="Calibri" w:hAnsi="Calibri"/>
                <w:i w:val="0"/>
              </w:rPr>
              <w:t>madepolicies</w:t>
            </w:r>
            <w:proofErr w:type="spellEnd"/>
            <w:r w:rsidRPr="00DF1E40">
              <w:rPr>
                <w:rStyle w:val="Emphasis"/>
                <w:rFonts w:ascii="Calibri" w:hAnsi="Calibri"/>
                <w:i w:val="0"/>
              </w:rPr>
              <w:t xml:space="preserve"> for the USSR. Policies were made regarding economic, political and social issues in the USSR.</w:t>
            </w:r>
          </w:p>
        </w:tc>
      </w:tr>
      <w:tr w:rsidR="00FF72E0" w:rsidRPr="00DF1E40" w:rsidTr="00436EF5">
        <w:tc>
          <w:tcPr>
            <w:tcW w:w="2898" w:type="dxa"/>
            <w:shd w:val="clear" w:color="auto" w:fill="auto"/>
          </w:tcPr>
          <w:p w:rsidR="00FF72E0" w:rsidRPr="00DF1E40" w:rsidRDefault="00EF0B47" w:rsidP="00254685">
            <w:pPr>
              <w:rPr>
                <w:rFonts w:ascii="Calibri" w:hAnsi="Calibri" w:cs="Calibri"/>
                <w:b/>
              </w:rPr>
            </w:pPr>
            <w:r w:rsidRPr="00DF1E40">
              <w:rPr>
                <w:rFonts w:ascii="Calibri" w:hAnsi="Calibri" w:cs="Calibri"/>
                <w:b/>
              </w:rPr>
              <w:t>Cold War</w:t>
            </w:r>
          </w:p>
          <w:p w:rsidR="003A4799" w:rsidRPr="00DF1E40" w:rsidRDefault="003A4799" w:rsidP="00254685">
            <w:pPr>
              <w:rPr>
                <w:rFonts w:ascii="Calibri" w:hAnsi="Calibri" w:cs="Calibri"/>
                <w:b/>
              </w:rPr>
            </w:pPr>
          </w:p>
          <w:p w:rsidR="003A4799" w:rsidRPr="00DF1E40" w:rsidRDefault="003A4799" w:rsidP="00254685">
            <w:pPr>
              <w:rPr>
                <w:rFonts w:ascii="Calibri" w:hAnsi="Calibri" w:cs="Calibri"/>
                <w:b/>
              </w:rPr>
            </w:pPr>
          </w:p>
        </w:tc>
        <w:tc>
          <w:tcPr>
            <w:tcW w:w="4860" w:type="dxa"/>
            <w:shd w:val="clear" w:color="auto" w:fill="auto"/>
          </w:tcPr>
          <w:p w:rsidR="00FF72E0" w:rsidRPr="00DF1E40" w:rsidRDefault="00577749" w:rsidP="00254685">
            <w:pPr>
              <w:rPr>
                <w:rFonts w:ascii="Calibri" w:hAnsi="Calibri"/>
                <w:color w:val="000000"/>
              </w:rPr>
            </w:pPr>
            <w:r w:rsidRPr="00DF1E40">
              <w:rPr>
                <w:rFonts w:ascii="Calibri" w:hAnsi="Calibri" w:cs="Arial"/>
                <w:color w:val="000000"/>
                <w:shd w:val="clear" w:color="auto" w:fill="FFFFFF"/>
              </w:rPr>
              <w:t>State of political hostility between countries characterized by threats, propaganda, and other measures short of open warfare, in particular. No direct contact involved.</w:t>
            </w: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9F092E" w:rsidP="00254685">
            <w:pPr>
              <w:rPr>
                <w:rFonts w:ascii="Calibri" w:hAnsi="Calibri" w:cs="Calibri"/>
                <w:b/>
              </w:rPr>
            </w:pPr>
            <w:r w:rsidRPr="00DF1E40">
              <w:rPr>
                <w:rFonts w:ascii="Calibri" w:hAnsi="Calibri" w:cs="Calibri"/>
                <w:b/>
              </w:rPr>
              <w:t>Marshall Plan</w:t>
            </w:r>
          </w:p>
          <w:p w:rsidR="00177799" w:rsidRPr="00DF1E40" w:rsidRDefault="00177799" w:rsidP="00254685">
            <w:pPr>
              <w:rPr>
                <w:rFonts w:ascii="Calibri" w:hAnsi="Calibri" w:cs="Calibri"/>
                <w:b/>
              </w:rPr>
            </w:pPr>
          </w:p>
        </w:tc>
        <w:tc>
          <w:tcPr>
            <w:tcW w:w="4860" w:type="dxa"/>
            <w:shd w:val="clear" w:color="auto" w:fill="auto"/>
          </w:tcPr>
          <w:p w:rsidR="00FF72E0" w:rsidRPr="00DF1E40" w:rsidRDefault="00577749" w:rsidP="00254685">
            <w:pPr>
              <w:rPr>
                <w:rFonts w:ascii="Calibri" w:hAnsi="Calibri"/>
                <w:color w:val="000000"/>
                <w:shd w:val="clear" w:color="auto" w:fill="FFFFFF"/>
              </w:rPr>
            </w:pPr>
            <w:r w:rsidRPr="00DF1E40">
              <w:rPr>
                <w:rFonts w:ascii="Calibri" w:hAnsi="Calibri"/>
                <w:color w:val="000000"/>
                <w:bdr w:val="none" w:sz="0" w:space="0" w:color="auto" w:frame="1"/>
              </w:rPr>
              <w:t>Economic recovery</w:t>
            </w:r>
            <w:r w:rsidRPr="00DF1E40">
              <w:rPr>
                <w:rFonts w:ascii="Calibri" w:hAnsi="Calibri"/>
                <w:color w:val="000000"/>
                <w:shd w:val="clear" w:color="auto" w:fill="FFFFFF"/>
              </w:rPr>
              <w:t> plan designed and implemented by the United States to assist with </w:t>
            </w:r>
            <w:r w:rsidRPr="00DF1E40">
              <w:rPr>
                <w:rFonts w:ascii="Calibri" w:hAnsi="Calibri"/>
                <w:color w:val="000000"/>
                <w:bdr w:val="none" w:sz="0" w:space="0" w:color="auto" w:frame="1"/>
              </w:rPr>
              <w:t>recovery</w:t>
            </w:r>
            <w:r w:rsidRPr="00DF1E40">
              <w:rPr>
                <w:rFonts w:ascii="Calibri" w:hAnsi="Calibri"/>
                <w:color w:val="000000"/>
                <w:shd w:val="clear" w:color="auto" w:fill="FFFFFF"/>
              </w:rPr>
              <w:t> efforts for Western Europe after World War II.</w:t>
            </w: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9F092E" w:rsidP="00254685">
            <w:pPr>
              <w:rPr>
                <w:rFonts w:ascii="Calibri" w:hAnsi="Calibri" w:cs="Calibri"/>
                <w:b/>
              </w:rPr>
            </w:pPr>
            <w:r w:rsidRPr="00DF1E40">
              <w:rPr>
                <w:rFonts w:ascii="Calibri" w:hAnsi="Calibri" w:cs="Calibri"/>
                <w:b/>
              </w:rPr>
              <w:t>Truman Doctrine</w:t>
            </w:r>
          </w:p>
          <w:p w:rsidR="00177799" w:rsidRPr="00DF1E40" w:rsidRDefault="00177799" w:rsidP="00254685">
            <w:pPr>
              <w:rPr>
                <w:rFonts w:ascii="Calibri" w:hAnsi="Calibri" w:cs="Calibri"/>
                <w:b/>
              </w:rPr>
            </w:pPr>
          </w:p>
        </w:tc>
        <w:tc>
          <w:tcPr>
            <w:tcW w:w="4860" w:type="dxa"/>
            <w:shd w:val="clear" w:color="auto" w:fill="auto"/>
          </w:tcPr>
          <w:p w:rsidR="00FF72E0" w:rsidRPr="00DF1E40" w:rsidRDefault="00577749" w:rsidP="00254685">
            <w:pPr>
              <w:rPr>
                <w:rFonts w:ascii="Calibri" w:hAnsi="Calibri"/>
              </w:rPr>
            </w:pPr>
            <w:r w:rsidRPr="00DF1E40">
              <w:rPr>
                <w:rFonts w:ascii="Calibri" w:hAnsi="Calibri" w:cs="Arial"/>
                <w:color w:val="000000"/>
                <w:shd w:val="clear" w:color="auto" w:fill="FFFFFF"/>
              </w:rPr>
              <w:t>President Truman's policy of providing economic and military aid to any country threatened by communism or totalitarian ideology</w:t>
            </w: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177799" w:rsidP="00254685">
            <w:pPr>
              <w:rPr>
                <w:rFonts w:ascii="Calibri" w:hAnsi="Calibri" w:cs="Calibri"/>
                <w:b/>
              </w:rPr>
            </w:pPr>
            <w:r w:rsidRPr="00DF1E40">
              <w:rPr>
                <w:rFonts w:ascii="Calibri" w:hAnsi="Calibri" w:cs="Calibri"/>
                <w:b/>
              </w:rPr>
              <w:t>Containment Policy</w:t>
            </w:r>
          </w:p>
          <w:p w:rsidR="00177799" w:rsidRPr="00DF1E40" w:rsidRDefault="00177799" w:rsidP="00254685">
            <w:pPr>
              <w:rPr>
                <w:rFonts w:ascii="Calibri" w:hAnsi="Calibri" w:cs="Calibri"/>
                <w:b/>
              </w:rPr>
            </w:pPr>
          </w:p>
          <w:p w:rsidR="00177799" w:rsidRPr="00DF1E40" w:rsidRDefault="00177799" w:rsidP="00254685">
            <w:pPr>
              <w:rPr>
                <w:rFonts w:ascii="Calibri" w:hAnsi="Calibri" w:cs="Calibri"/>
                <w:b/>
              </w:rPr>
            </w:pPr>
          </w:p>
        </w:tc>
        <w:tc>
          <w:tcPr>
            <w:tcW w:w="4860" w:type="dxa"/>
            <w:shd w:val="clear" w:color="auto" w:fill="auto"/>
          </w:tcPr>
          <w:p w:rsidR="00577749" w:rsidRPr="00DF1E40" w:rsidRDefault="00577749" w:rsidP="00577749">
            <w:pPr>
              <w:rPr>
                <w:rFonts w:ascii="Calibri" w:hAnsi="Calibri"/>
              </w:rPr>
            </w:pPr>
            <w:r w:rsidRPr="00DF1E40">
              <w:rPr>
                <w:rFonts w:ascii="Calibri" w:hAnsi="Calibri" w:cs="Arial"/>
                <w:color w:val="222222"/>
                <w:shd w:val="clear" w:color="auto" w:fill="FFFFFF"/>
              </w:rPr>
              <w:t>A U.S. policy to prevent the spread of communism abroad. This policy was a response to a series of moves by the Soviet Union to enlarge communist influence in Eastern Europe, China, Korea, Africa, and Vietnam.</w:t>
            </w:r>
          </w:p>
          <w:p w:rsidR="00FF72E0" w:rsidRPr="00DF1E40" w:rsidRDefault="00FF72E0" w:rsidP="00254685">
            <w:pPr>
              <w:rPr>
                <w:rFonts w:ascii="Calibri" w:hAnsi="Calibri" w:cs="Calibri"/>
                <w:b/>
              </w:rPr>
            </w:pP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177799" w:rsidP="00254685">
            <w:pPr>
              <w:rPr>
                <w:rFonts w:ascii="Calibri" w:hAnsi="Calibri" w:cs="Calibri"/>
                <w:b/>
              </w:rPr>
            </w:pPr>
            <w:r w:rsidRPr="00DF1E40">
              <w:rPr>
                <w:rFonts w:ascii="Calibri" w:hAnsi="Calibri" w:cs="Calibri"/>
                <w:b/>
              </w:rPr>
              <w:t>Domino Theory</w:t>
            </w:r>
          </w:p>
          <w:p w:rsidR="00177799" w:rsidRPr="00DF1E40" w:rsidRDefault="00177799" w:rsidP="00254685">
            <w:pPr>
              <w:rPr>
                <w:rFonts w:ascii="Calibri" w:hAnsi="Calibri" w:cs="Calibri"/>
                <w:b/>
              </w:rPr>
            </w:pPr>
          </w:p>
          <w:p w:rsidR="00177799" w:rsidRPr="00DF1E40" w:rsidRDefault="00177799" w:rsidP="00254685">
            <w:pPr>
              <w:rPr>
                <w:rFonts w:ascii="Calibri" w:hAnsi="Calibri" w:cs="Calibri"/>
                <w:b/>
              </w:rPr>
            </w:pPr>
          </w:p>
        </w:tc>
        <w:tc>
          <w:tcPr>
            <w:tcW w:w="4860" w:type="dxa"/>
            <w:shd w:val="clear" w:color="auto" w:fill="auto"/>
          </w:tcPr>
          <w:p w:rsidR="00F70244" w:rsidRPr="00DF1E40" w:rsidRDefault="00F70244" w:rsidP="00F70244">
            <w:pPr>
              <w:rPr>
                <w:rFonts w:ascii="Calibri" w:hAnsi="Calibri"/>
              </w:rPr>
            </w:pPr>
            <w:r w:rsidRPr="00DF1E40">
              <w:rPr>
                <w:rFonts w:ascii="Calibri" w:hAnsi="Calibri" w:cs="Arial"/>
                <w:color w:val="222222"/>
                <w:shd w:val="clear" w:color="auto" w:fill="FFFFFF"/>
              </w:rPr>
              <w:t xml:space="preserve">The theory that a political event in one country will cause similar events in neighboring countries, like a falling domino causing an </w:t>
            </w:r>
            <w:r w:rsidRPr="00DF1E40">
              <w:rPr>
                <w:rFonts w:ascii="Calibri" w:hAnsi="Calibri" w:cs="Arial"/>
                <w:color w:val="222222"/>
                <w:shd w:val="clear" w:color="auto" w:fill="FFFFFF"/>
              </w:rPr>
              <w:lastRenderedPageBreak/>
              <w:t>entire row of upended dominoes to fall.</w:t>
            </w:r>
          </w:p>
          <w:p w:rsidR="00FF72E0" w:rsidRPr="00DF1E40" w:rsidRDefault="00FF72E0" w:rsidP="00254685">
            <w:pPr>
              <w:rPr>
                <w:rFonts w:ascii="Calibri" w:hAnsi="Calibri" w:cs="Calibri"/>
                <w:b/>
              </w:rPr>
            </w:pP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177799" w:rsidP="00254685">
            <w:pPr>
              <w:rPr>
                <w:rFonts w:ascii="Calibri" w:hAnsi="Calibri" w:cs="Calibri"/>
                <w:b/>
              </w:rPr>
            </w:pPr>
            <w:r w:rsidRPr="00DF1E40">
              <w:rPr>
                <w:rFonts w:ascii="Calibri" w:hAnsi="Calibri" w:cs="Calibri"/>
                <w:b/>
              </w:rPr>
              <w:lastRenderedPageBreak/>
              <w:t>Détente</w:t>
            </w:r>
          </w:p>
          <w:p w:rsidR="00177799" w:rsidRPr="00DF1E40" w:rsidRDefault="00177799" w:rsidP="00254685">
            <w:pPr>
              <w:rPr>
                <w:rFonts w:ascii="Calibri" w:hAnsi="Calibri" w:cs="Calibri"/>
                <w:b/>
              </w:rPr>
            </w:pPr>
          </w:p>
          <w:p w:rsidR="00177799" w:rsidRPr="00DF1E40" w:rsidRDefault="00177799" w:rsidP="00254685">
            <w:pPr>
              <w:rPr>
                <w:rFonts w:ascii="Calibri" w:hAnsi="Calibri" w:cs="Calibri"/>
                <w:b/>
              </w:rPr>
            </w:pPr>
          </w:p>
        </w:tc>
        <w:tc>
          <w:tcPr>
            <w:tcW w:w="4860" w:type="dxa"/>
            <w:shd w:val="clear" w:color="auto" w:fill="auto"/>
          </w:tcPr>
          <w:p w:rsidR="00F70244" w:rsidRPr="00DF1E40" w:rsidRDefault="00F70244" w:rsidP="00F70244">
            <w:pPr>
              <w:rPr>
                <w:rFonts w:ascii="Calibri" w:hAnsi="Calibri"/>
              </w:rPr>
            </w:pPr>
            <w:r w:rsidRPr="00DF1E40">
              <w:rPr>
                <w:rFonts w:ascii="Calibri" w:hAnsi="Calibri" w:cs="Arial"/>
                <w:color w:val="222222"/>
                <w:shd w:val="clear" w:color="auto" w:fill="FFFFFF"/>
              </w:rPr>
              <w:t>The easing of hostility or strained relations, esp. between countries.</w:t>
            </w:r>
          </w:p>
          <w:p w:rsidR="00F70244" w:rsidRPr="00DF1E40" w:rsidRDefault="00F70244" w:rsidP="00F70244">
            <w:pPr>
              <w:rPr>
                <w:rFonts w:ascii="Calibri" w:hAnsi="Calibri"/>
              </w:rPr>
            </w:pPr>
            <w:r w:rsidRPr="00DF1E40">
              <w:rPr>
                <w:rFonts w:ascii="Calibri" w:hAnsi="Calibri" w:cs="Arial"/>
                <w:color w:val="444444"/>
                <w:shd w:val="clear" w:color="auto" w:fill="FFFFFF"/>
              </w:rPr>
              <w:t>When two nations are having problems, and then they become friendlier toward each other.</w:t>
            </w:r>
          </w:p>
          <w:p w:rsidR="00FF72E0" w:rsidRPr="00DF1E40" w:rsidRDefault="00FF72E0" w:rsidP="00254685">
            <w:pPr>
              <w:rPr>
                <w:rFonts w:ascii="Calibri" w:hAnsi="Calibri" w:cs="Calibri"/>
                <w:b/>
              </w:rPr>
            </w:pP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9F092E" w:rsidP="00254685">
            <w:pPr>
              <w:rPr>
                <w:rFonts w:ascii="Calibri" w:hAnsi="Calibri" w:cs="Calibri"/>
                <w:b/>
              </w:rPr>
            </w:pPr>
            <w:r w:rsidRPr="00DF1E40">
              <w:rPr>
                <w:rFonts w:ascii="Calibri" w:hAnsi="Calibri" w:cs="Calibri"/>
                <w:b/>
              </w:rPr>
              <w:t>Communism</w:t>
            </w:r>
          </w:p>
          <w:p w:rsidR="009F092E" w:rsidRPr="00DF1E40" w:rsidRDefault="009F092E" w:rsidP="00254685">
            <w:pPr>
              <w:rPr>
                <w:rFonts w:ascii="Calibri" w:hAnsi="Calibri" w:cs="Calibri"/>
                <w:b/>
              </w:rPr>
            </w:pPr>
          </w:p>
          <w:p w:rsidR="009F092E" w:rsidRPr="00DF1E40" w:rsidRDefault="009F092E" w:rsidP="00254685">
            <w:pPr>
              <w:rPr>
                <w:rFonts w:ascii="Calibri" w:hAnsi="Calibri" w:cs="Calibri"/>
                <w:b/>
              </w:rPr>
            </w:pPr>
          </w:p>
        </w:tc>
        <w:tc>
          <w:tcPr>
            <w:tcW w:w="4860" w:type="dxa"/>
            <w:shd w:val="clear" w:color="auto" w:fill="auto"/>
          </w:tcPr>
          <w:p w:rsidR="00FF72E0" w:rsidRPr="00DF1E40" w:rsidRDefault="00F70244" w:rsidP="00254685">
            <w:pPr>
              <w:rPr>
                <w:rFonts w:ascii="Calibri" w:hAnsi="Calibri"/>
              </w:rPr>
            </w:pPr>
            <w:r w:rsidRPr="00DF1E40">
              <w:rPr>
                <w:rFonts w:ascii="Calibri" w:hAnsi="Calibri" w:cs="Arial"/>
                <w:color w:val="222222"/>
                <w:shd w:val="clear" w:color="auto" w:fill="FFFFFF"/>
              </w:rPr>
              <w:t>Political theory advocating class war and leading to a society in which all property is publicly owned and each person works and is paid according to their abilities and needs.</w:t>
            </w: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9F092E" w:rsidP="00254685">
            <w:pPr>
              <w:rPr>
                <w:rFonts w:ascii="Calibri" w:hAnsi="Calibri" w:cs="Calibri"/>
                <w:b/>
              </w:rPr>
            </w:pPr>
            <w:r w:rsidRPr="00DF1E40">
              <w:rPr>
                <w:rFonts w:ascii="Calibri" w:hAnsi="Calibri" w:cs="Calibri"/>
                <w:b/>
              </w:rPr>
              <w:t>Capitalism</w:t>
            </w:r>
          </w:p>
          <w:p w:rsidR="009F092E" w:rsidRPr="00DF1E40" w:rsidRDefault="009F092E" w:rsidP="00254685">
            <w:pPr>
              <w:rPr>
                <w:rFonts w:ascii="Calibri" w:hAnsi="Calibri" w:cs="Calibri"/>
                <w:b/>
              </w:rPr>
            </w:pPr>
          </w:p>
          <w:p w:rsidR="009F092E" w:rsidRPr="00DF1E40" w:rsidRDefault="009F092E" w:rsidP="00254685">
            <w:pPr>
              <w:rPr>
                <w:rFonts w:ascii="Calibri" w:hAnsi="Calibri" w:cs="Calibri"/>
                <w:b/>
              </w:rPr>
            </w:pPr>
          </w:p>
        </w:tc>
        <w:tc>
          <w:tcPr>
            <w:tcW w:w="4860" w:type="dxa"/>
            <w:shd w:val="clear" w:color="auto" w:fill="auto"/>
          </w:tcPr>
          <w:p w:rsidR="00FF72E0" w:rsidRPr="00DF1E40" w:rsidRDefault="00226094" w:rsidP="00254685">
            <w:pPr>
              <w:rPr>
                <w:rFonts w:ascii="Calibri" w:hAnsi="Calibri"/>
              </w:rPr>
            </w:pPr>
            <w:r w:rsidRPr="00DF1E40">
              <w:rPr>
                <w:rFonts w:ascii="Calibri" w:hAnsi="Calibri" w:cs="Arial"/>
                <w:color w:val="222222"/>
                <w:shd w:val="clear" w:color="auto" w:fill="FFFFFF"/>
              </w:rPr>
              <w:t>An economic and political system in which a country's trade and industry are controlled by private owners for profit, rather than by the state.</w:t>
            </w:r>
          </w:p>
        </w:tc>
        <w:tc>
          <w:tcPr>
            <w:tcW w:w="5994" w:type="dxa"/>
            <w:shd w:val="clear" w:color="auto" w:fill="auto"/>
          </w:tcPr>
          <w:p w:rsidR="00FF72E0" w:rsidRPr="00DF1E40" w:rsidRDefault="00FF72E0" w:rsidP="00254685">
            <w:pPr>
              <w:rPr>
                <w:rFonts w:ascii="Calibri" w:hAnsi="Calibri" w:cs="Calibri"/>
                <w:b/>
              </w:rPr>
            </w:pPr>
          </w:p>
        </w:tc>
      </w:tr>
      <w:tr w:rsidR="00FF72E0" w:rsidRPr="00DF1E40" w:rsidTr="00436EF5">
        <w:tc>
          <w:tcPr>
            <w:tcW w:w="2898" w:type="dxa"/>
            <w:shd w:val="clear" w:color="auto" w:fill="auto"/>
          </w:tcPr>
          <w:p w:rsidR="00FF72E0" w:rsidRPr="00DF1E40" w:rsidRDefault="009F092E" w:rsidP="00254685">
            <w:pPr>
              <w:rPr>
                <w:rFonts w:ascii="Calibri" w:hAnsi="Calibri" w:cs="Calibri"/>
                <w:b/>
              </w:rPr>
            </w:pPr>
            <w:r w:rsidRPr="00DF1E40">
              <w:rPr>
                <w:rFonts w:ascii="Calibri" w:hAnsi="Calibri" w:cs="Calibri"/>
                <w:b/>
              </w:rPr>
              <w:t>Iron Curtain</w:t>
            </w:r>
          </w:p>
          <w:p w:rsidR="005E7E19" w:rsidRPr="00DF1E40" w:rsidRDefault="005E7E19" w:rsidP="00254685">
            <w:pPr>
              <w:rPr>
                <w:rFonts w:ascii="Calibri" w:hAnsi="Calibri" w:cs="Calibri"/>
                <w:b/>
              </w:rPr>
            </w:pPr>
          </w:p>
        </w:tc>
        <w:tc>
          <w:tcPr>
            <w:tcW w:w="4860" w:type="dxa"/>
            <w:shd w:val="clear" w:color="auto" w:fill="auto"/>
          </w:tcPr>
          <w:p w:rsidR="00FF72E0" w:rsidRPr="00DF1E40" w:rsidRDefault="00226094" w:rsidP="00254685">
            <w:pPr>
              <w:rPr>
                <w:rFonts w:ascii="Calibri" w:hAnsi="Calibri"/>
              </w:rPr>
            </w:pPr>
            <w:r w:rsidRPr="00DF1E40">
              <w:rPr>
                <w:rFonts w:ascii="Calibri" w:hAnsi="Calibri" w:cs="Arial"/>
                <w:color w:val="222222"/>
                <w:shd w:val="clear" w:color="auto" w:fill="FFFFFF"/>
              </w:rPr>
              <w:t>The national barrier separating the former Soviet bloc and the West prior to the decline of communism that followed the political events in eastern Europe in 1989.</w:t>
            </w:r>
          </w:p>
        </w:tc>
        <w:tc>
          <w:tcPr>
            <w:tcW w:w="5994" w:type="dxa"/>
            <w:shd w:val="clear" w:color="auto" w:fill="auto"/>
          </w:tcPr>
          <w:p w:rsidR="00FF72E0" w:rsidRPr="00DF1E40" w:rsidRDefault="00FF72E0" w:rsidP="00254685">
            <w:pPr>
              <w:rPr>
                <w:rFonts w:ascii="Calibri" w:hAnsi="Calibri" w:cs="Calibri"/>
                <w:b/>
              </w:rPr>
            </w:pPr>
          </w:p>
        </w:tc>
      </w:tr>
      <w:tr w:rsidR="00BE5C95" w:rsidRPr="00DF1E40" w:rsidTr="00436EF5">
        <w:tc>
          <w:tcPr>
            <w:tcW w:w="2898" w:type="dxa"/>
            <w:shd w:val="clear" w:color="auto" w:fill="auto"/>
          </w:tcPr>
          <w:p w:rsidR="00BE5C95" w:rsidRPr="00DF1E40" w:rsidRDefault="005E7E19" w:rsidP="00254685">
            <w:pPr>
              <w:rPr>
                <w:rFonts w:ascii="Calibri" w:hAnsi="Calibri" w:cs="Calibri"/>
                <w:b/>
              </w:rPr>
            </w:pPr>
            <w:r w:rsidRPr="00DF1E40">
              <w:rPr>
                <w:rFonts w:ascii="Calibri" w:hAnsi="Calibri" w:cs="Calibri"/>
                <w:b/>
              </w:rPr>
              <w:t>Arms Race</w:t>
            </w:r>
          </w:p>
          <w:p w:rsidR="005E7E19" w:rsidRPr="00DF1E40" w:rsidRDefault="005E7E19" w:rsidP="00254685">
            <w:pPr>
              <w:rPr>
                <w:rFonts w:ascii="Calibri" w:hAnsi="Calibri" w:cs="Calibri"/>
                <w:b/>
              </w:rPr>
            </w:pPr>
          </w:p>
          <w:p w:rsidR="005E7E19" w:rsidRPr="00DF1E40" w:rsidRDefault="005E7E19" w:rsidP="00254685">
            <w:pPr>
              <w:rPr>
                <w:rFonts w:ascii="Calibri" w:hAnsi="Calibri" w:cs="Calibri"/>
                <w:b/>
              </w:rPr>
            </w:pPr>
          </w:p>
          <w:p w:rsidR="005E7E19" w:rsidRPr="00DF1E40" w:rsidRDefault="005E7E19" w:rsidP="00254685">
            <w:pPr>
              <w:rPr>
                <w:rFonts w:ascii="Calibri" w:hAnsi="Calibri"/>
              </w:rPr>
            </w:pPr>
          </w:p>
        </w:tc>
        <w:tc>
          <w:tcPr>
            <w:tcW w:w="4860" w:type="dxa"/>
            <w:shd w:val="clear" w:color="auto" w:fill="auto"/>
          </w:tcPr>
          <w:p w:rsidR="005E7E19" w:rsidRPr="00DF1E40" w:rsidRDefault="00226094" w:rsidP="00254685">
            <w:pPr>
              <w:rPr>
                <w:rFonts w:ascii="Calibri" w:hAnsi="Calibri"/>
              </w:rPr>
            </w:pPr>
            <w:r w:rsidRPr="00DF1E40">
              <w:rPr>
                <w:rFonts w:ascii="Calibri" w:hAnsi="Calibri" w:cs="Arial"/>
                <w:color w:val="222222"/>
                <w:shd w:val="clear" w:color="auto" w:fill="FFFFFF"/>
              </w:rPr>
              <w:t>Competition between nations for superiority in the development and accumulation of weapons, esp. between the US and the former Soviet Union during the Cold War.</w:t>
            </w:r>
          </w:p>
        </w:tc>
        <w:tc>
          <w:tcPr>
            <w:tcW w:w="5994" w:type="dxa"/>
            <w:shd w:val="clear" w:color="auto" w:fill="auto"/>
          </w:tcPr>
          <w:p w:rsidR="00BE5C95" w:rsidRPr="00DF1E40" w:rsidRDefault="00BE5C95" w:rsidP="00254685">
            <w:pPr>
              <w:rPr>
                <w:rFonts w:ascii="Calibri" w:hAnsi="Calibri" w:cs="Calibri"/>
                <w:b/>
              </w:rPr>
            </w:pPr>
          </w:p>
          <w:p w:rsidR="005E7E19" w:rsidRPr="00DF1E40" w:rsidRDefault="005E7E19" w:rsidP="00254685">
            <w:pPr>
              <w:rPr>
                <w:rFonts w:ascii="Calibri" w:hAnsi="Calibri" w:cs="Calibri"/>
                <w:b/>
              </w:rPr>
            </w:pPr>
          </w:p>
          <w:p w:rsidR="005E7E19" w:rsidRPr="00DF1E40" w:rsidRDefault="005E7E19" w:rsidP="00254685">
            <w:pPr>
              <w:rPr>
                <w:rFonts w:ascii="Calibri" w:hAnsi="Calibri" w:cs="Calibri"/>
                <w:b/>
              </w:rPr>
            </w:pPr>
          </w:p>
          <w:p w:rsidR="005E7E19" w:rsidRPr="00DF1E40" w:rsidRDefault="005E7E19" w:rsidP="00254685">
            <w:pPr>
              <w:rPr>
                <w:rFonts w:ascii="Calibri" w:hAnsi="Calibri"/>
              </w:rPr>
            </w:pPr>
          </w:p>
        </w:tc>
      </w:tr>
      <w:tr w:rsidR="00BE5C95" w:rsidRPr="00DF1E40" w:rsidTr="00436EF5">
        <w:tc>
          <w:tcPr>
            <w:tcW w:w="2898" w:type="dxa"/>
            <w:shd w:val="clear" w:color="auto" w:fill="auto"/>
          </w:tcPr>
          <w:p w:rsidR="00BE5C95" w:rsidRPr="00DF1E40" w:rsidRDefault="005E7E19" w:rsidP="00254685">
            <w:pPr>
              <w:rPr>
                <w:rFonts w:ascii="Calibri" w:hAnsi="Calibri" w:cs="Calibri"/>
                <w:b/>
              </w:rPr>
            </w:pPr>
            <w:r w:rsidRPr="00DF1E40">
              <w:rPr>
                <w:rFonts w:ascii="Calibri" w:hAnsi="Calibri" w:cs="Calibri"/>
                <w:b/>
              </w:rPr>
              <w:t>Space Race</w:t>
            </w:r>
          </w:p>
          <w:p w:rsidR="009F092E" w:rsidRPr="00DF1E40" w:rsidRDefault="009F092E" w:rsidP="00254685">
            <w:pPr>
              <w:rPr>
                <w:rFonts w:ascii="Calibri" w:hAnsi="Calibri" w:cs="Calibri"/>
                <w:b/>
              </w:rPr>
            </w:pPr>
          </w:p>
        </w:tc>
        <w:tc>
          <w:tcPr>
            <w:tcW w:w="4860" w:type="dxa"/>
            <w:shd w:val="clear" w:color="auto" w:fill="auto"/>
          </w:tcPr>
          <w:p w:rsidR="00BE5C95" w:rsidRPr="00DF1E40" w:rsidRDefault="00226094" w:rsidP="00254685">
            <w:pPr>
              <w:rPr>
                <w:rFonts w:ascii="Calibri" w:hAnsi="Calibri"/>
              </w:rPr>
            </w:pPr>
            <w:r w:rsidRPr="00DF1E40">
              <w:rPr>
                <w:rFonts w:ascii="Calibri" w:hAnsi="Calibri" w:cs="Arial"/>
                <w:color w:val="222222"/>
                <w:shd w:val="clear" w:color="auto" w:fill="FFFFFF"/>
              </w:rPr>
              <w:t>The competition between nations regarding achievements in the field of space exploration.</w:t>
            </w:r>
          </w:p>
        </w:tc>
        <w:tc>
          <w:tcPr>
            <w:tcW w:w="5994" w:type="dxa"/>
            <w:shd w:val="clear" w:color="auto" w:fill="auto"/>
          </w:tcPr>
          <w:p w:rsidR="00BE5C95" w:rsidRPr="00DF1E40" w:rsidRDefault="00BE5C95" w:rsidP="00254685">
            <w:pPr>
              <w:rPr>
                <w:rFonts w:ascii="Calibri" w:hAnsi="Calibri" w:cs="Calibri"/>
                <w:b/>
              </w:rPr>
            </w:pPr>
          </w:p>
        </w:tc>
      </w:tr>
      <w:tr w:rsidR="00BE5C95" w:rsidRPr="00DF1E40" w:rsidTr="00436EF5">
        <w:tc>
          <w:tcPr>
            <w:tcW w:w="2898" w:type="dxa"/>
            <w:shd w:val="clear" w:color="auto" w:fill="auto"/>
          </w:tcPr>
          <w:p w:rsidR="00BE5C95" w:rsidRPr="00DF1E40" w:rsidRDefault="00E97A64" w:rsidP="00254685">
            <w:pPr>
              <w:rPr>
                <w:rFonts w:ascii="Calibri" w:hAnsi="Calibri"/>
              </w:rPr>
            </w:pPr>
            <w:r w:rsidRPr="00DF1E40">
              <w:rPr>
                <w:rFonts w:ascii="Calibri" w:hAnsi="Calibri" w:cs="Calibri"/>
                <w:b/>
              </w:rPr>
              <w:t>“</w:t>
            </w:r>
            <w:r w:rsidRPr="00DF1E40">
              <w:rPr>
                <w:rFonts w:ascii="Calibri" w:hAnsi="Calibri"/>
              </w:rPr>
              <w:t>East”</w:t>
            </w:r>
          </w:p>
          <w:p w:rsidR="00E97A64" w:rsidRPr="00DF1E40" w:rsidRDefault="00E97A64" w:rsidP="00254685">
            <w:pPr>
              <w:rPr>
                <w:rFonts w:ascii="Calibri" w:hAnsi="Calibri" w:cs="Calibri"/>
                <w:b/>
              </w:rPr>
            </w:pPr>
          </w:p>
          <w:p w:rsidR="00E97A64" w:rsidRPr="00DF1E40" w:rsidRDefault="00E97A64" w:rsidP="00254685">
            <w:pPr>
              <w:rPr>
                <w:rFonts w:ascii="Calibri" w:hAnsi="Calibri" w:cs="Calibri"/>
                <w:b/>
              </w:rPr>
            </w:pPr>
          </w:p>
        </w:tc>
        <w:tc>
          <w:tcPr>
            <w:tcW w:w="4860" w:type="dxa"/>
            <w:shd w:val="clear" w:color="auto" w:fill="auto"/>
          </w:tcPr>
          <w:p w:rsidR="00BE5C95" w:rsidRPr="00DF1E40" w:rsidRDefault="00BE5C95" w:rsidP="00254685">
            <w:pPr>
              <w:rPr>
                <w:rFonts w:ascii="Calibri" w:hAnsi="Calibri" w:cs="Calibri"/>
                <w:b/>
              </w:rPr>
            </w:pPr>
          </w:p>
        </w:tc>
        <w:tc>
          <w:tcPr>
            <w:tcW w:w="5994" w:type="dxa"/>
            <w:shd w:val="clear" w:color="auto" w:fill="auto"/>
          </w:tcPr>
          <w:p w:rsidR="00BE5C95" w:rsidRPr="00DF1E40" w:rsidRDefault="00BE5C95" w:rsidP="00254685">
            <w:pPr>
              <w:rPr>
                <w:rFonts w:ascii="Calibri" w:hAnsi="Calibri" w:cs="Calibri"/>
                <w:b/>
              </w:rPr>
            </w:pPr>
          </w:p>
        </w:tc>
      </w:tr>
      <w:tr w:rsidR="00BE5C95" w:rsidRPr="00DF1E40" w:rsidTr="00436EF5">
        <w:tc>
          <w:tcPr>
            <w:tcW w:w="2898" w:type="dxa"/>
            <w:shd w:val="clear" w:color="auto" w:fill="auto"/>
          </w:tcPr>
          <w:p w:rsidR="00BE5C95" w:rsidRPr="00DF1E40" w:rsidRDefault="00E97A64" w:rsidP="00254685">
            <w:pPr>
              <w:rPr>
                <w:rFonts w:ascii="Calibri" w:hAnsi="Calibri" w:cs="Calibri"/>
                <w:b/>
              </w:rPr>
            </w:pPr>
            <w:r w:rsidRPr="00DF1E40">
              <w:rPr>
                <w:rFonts w:ascii="Calibri" w:hAnsi="Calibri" w:cs="Calibri"/>
                <w:b/>
              </w:rPr>
              <w:t>“West”</w:t>
            </w:r>
          </w:p>
          <w:p w:rsidR="00E97A64" w:rsidRPr="00DF1E40" w:rsidRDefault="00E97A64" w:rsidP="00254685">
            <w:pPr>
              <w:rPr>
                <w:rFonts w:ascii="Calibri" w:hAnsi="Calibri" w:cs="Calibri"/>
                <w:b/>
              </w:rPr>
            </w:pPr>
          </w:p>
          <w:p w:rsidR="00E97A64" w:rsidRPr="00DF1E40" w:rsidRDefault="00E97A64" w:rsidP="00254685">
            <w:pPr>
              <w:rPr>
                <w:rFonts w:ascii="Calibri" w:hAnsi="Calibri" w:cs="Calibri"/>
                <w:b/>
              </w:rPr>
            </w:pPr>
          </w:p>
        </w:tc>
        <w:tc>
          <w:tcPr>
            <w:tcW w:w="4860" w:type="dxa"/>
            <w:shd w:val="clear" w:color="auto" w:fill="auto"/>
          </w:tcPr>
          <w:p w:rsidR="00BE5C95" w:rsidRPr="00DF1E40" w:rsidRDefault="00BE5C95" w:rsidP="00254685">
            <w:pPr>
              <w:rPr>
                <w:rFonts w:ascii="Calibri" w:hAnsi="Calibri" w:cs="Calibri"/>
                <w:b/>
              </w:rPr>
            </w:pPr>
          </w:p>
        </w:tc>
        <w:tc>
          <w:tcPr>
            <w:tcW w:w="5994" w:type="dxa"/>
            <w:shd w:val="clear" w:color="auto" w:fill="auto"/>
          </w:tcPr>
          <w:p w:rsidR="00BE5C95" w:rsidRPr="00DF1E40" w:rsidRDefault="00BE5C95" w:rsidP="00254685">
            <w:pPr>
              <w:rPr>
                <w:rFonts w:ascii="Calibri" w:hAnsi="Calibri" w:cs="Calibri"/>
                <w:b/>
              </w:rPr>
            </w:pPr>
          </w:p>
        </w:tc>
      </w:tr>
      <w:tr w:rsidR="00BE5C95" w:rsidRPr="00DF1E40" w:rsidTr="00436EF5">
        <w:tc>
          <w:tcPr>
            <w:tcW w:w="2898" w:type="dxa"/>
            <w:shd w:val="clear" w:color="auto" w:fill="auto"/>
          </w:tcPr>
          <w:p w:rsidR="00BE5C95" w:rsidRPr="00DF1E40" w:rsidRDefault="00C632E0" w:rsidP="00254685">
            <w:pPr>
              <w:rPr>
                <w:rFonts w:ascii="Calibri" w:hAnsi="Calibri" w:cs="Calibri"/>
                <w:b/>
              </w:rPr>
            </w:pPr>
            <w:r w:rsidRPr="00DF1E40">
              <w:rPr>
                <w:rFonts w:ascii="Calibri" w:hAnsi="Calibri" w:cs="Calibri"/>
                <w:b/>
              </w:rPr>
              <w:t>Berlin Airlift</w:t>
            </w:r>
          </w:p>
          <w:p w:rsidR="00C632E0" w:rsidRPr="00DF1E40" w:rsidRDefault="00C632E0" w:rsidP="00254685">
            <w:pPr>
              <w:rPr>
                <w:rFonts w:ascii="Calibri" w:hAnsi="Calibri" w:cs="Calibri"/>
                <w:b/>
              </w:rPr>
            </w:pPr>
          </w:p>
          <w:p w:rsidR="00C632E0" w:rsidRPr="00DF1E40" w:rsidRDefault="00C632E0" w:rsidP="00254685">
            <w:pPr>
              <w:rPr>
                <w:rFonts w:ascii="Calibri" w:hAnsi="Calibri" w:cs="Calibri"/>
                <w:b/>
              </w:rPr>
            </w:pPr>
          </w:p>
          <w:p w:rsidR="0052355A" w:rsidRPr="00DF1E40" w:rsidRDefault="0052355A" w:rsidP="00254685">
            <w:pPr>
              <w:rPr>
                <w:rFonts w:ascii="Calibri" w:hAnsi="Calibri" w:cs="Calibri"/>
                <w:b/>
              </w:rPr>
            </w:pPr>
          </w:p>
        </w:tc>
        <w:tc>
          <w:tcPr>
            <w:tcW w:w="4860" w:type="dxa"/>
            <w:shd w:val="clear" w:color="auto" w:fill="auto"/>
          </w:tcPr>
          <w:p w:rsidR="00A805FF" w:rsidRPr="00DF1E40" w:rsidRDefault="00A805FF" w:rsidP="00A805FF">
            <w:pPr>
              <w:rPr>
                <w:rFonts w:ascii="Calibri" w:hAnsi="Calibri"/>
              </w:rPr>
            </w:pPr>
            <w:r w:rsidRPr="00DF1E40">
              <w:rPr>
                <w:rFonts w:ascii="Calibri" w:hAnsi="Calibri" w:cs="Arial"/>
                <w:color w:val="222222"/>
                <w:shd w:val="clear" w:color="auto" w:fill="FFFFFF"/>
              </w:rPr>
              <w:lastRenderedPageBreak/>
              <w:t xml:space="preserve">Airlift in 1948 that supplied food and fuel to </w:t>
            </w:r>
            <w:r w:rsidRPr="00DF1E40">
              <w:rPr>
                <w:rFonts w:ascii="Calibri" w:hAnsi="Calibri" w:cs="Arial"/>
                <w:color w:val="222222"/>
                <w:shd w:val="clear" w:color="auto" w:fill="FFFFFF"/>
              </w:rPr>
              <w:lastRenderedPageBreak/>
              <w:t>citizens of west Berlin when the Russians closed off land access to Berlin</w:t>
            </w:r>
          </w:p>
          <w:p w:rsidR="00BE5C95" w:rsidRPr="00DF1E40" w:rsidRDefault="00BE5C95" w:rsidP="00254685">
            <w:pPr>
              <w:rPr>
                <w:rFonts w:ascii="Calibri" w:hAnsi="Calibri" w:cs="Calibri"/>
                <w:b/>
              </w:rPr>
            </w:pPr>
          </w:p>
        </w:tc>
        <w:tc>
          <w:tcPr>
            <w:tcW w:w="5994" w:type="dxa"/>
            <w:shd w:val="clear" w:color="auto" w:fill="auto"/>
          </w:tcPr>
          <w:p w:rsidR="00BE5C95" w:rsidRPr="00DF1E40" w:rsidRDefault="00BE5C95" w:rsidP="00254685">
            <w:pPr>
              <w:rPr>
                <w:rFonts w:ascii="Calibri" w:hAnsi="Calibri" w:cs="Calibri"/>
                <w:b/>
              </w:rPr>
            </w:pPr>
          </w:p>
        </w:tc>
      </w:tr>
      <w:tr w:rsidR="00BE5C95" w:rsidRPr="00DF1E40" w:rsidTr="00A805FF">
        <w:trPr>
          <w:trHeight w:val="809"/>
        </w:trPr>
        <w:tc>
          <w:tcPr>
            <w:tcW w:w="2898" w:type="dxa"/>
            <w:shd w:val="clear" w:color="auto" w:fill="auto"/>
          </w:tcPr>
          <w:p w:rsidR="0052355A" w:rsidRPr="00DF1E40" w:rsidRDefault="00C632E0" w:rsidP="00254685">
            <w:pPr>
              <w:rPr>
                <w:rFonts w:ascii="Calibri" w:hAnsi="Calibri" w:cs="Calibri"/>
                <w:b/>
              </w:rPr>
            </w:pPr>
            <w:r w:rsidRPr="00DF1E40">
              <w:rPr>
                <w:rFonts w:ascii="Calibri" w:hAnsi="Calibri" w:cs="Calibri"/>
                <w:b/>
              </w:rPr>
              <w:lastRenderedPageBreak/>
              <w:t>Cuban Missile Crisis</w:t>
            </w:r>
          </w:p>
        </w:tc>
        <w:tc>
          <w:tcPr>
            <w:tcW w:w="4860" w:type="dxa"/>
            <w:shd w:val="clear" w:color="auto" w:fill="auto"/>
          </w:tcPr>
          <w:p w:rsidR="00BE5C95" w:rsidRPr="00DF1E40" w:rsidRDefault="00A805FF" w:rsidP="00254685">
            <w:pPr>
              <w:rPr>
                <w:rFonts w:ascii="Calibri" w:hAnsi="Calibri"/>
              </w:rPr>
            </w:pPr>
            <w:r w:rsidRPr="00DF1E40">
              <w:rPr>
                <w:rFonts w:ascii="Calibri" w:hAnsi="Calibri"/>
                <w:color w:val="000000"/>
                <w:shd w:val="clear" w:color="auto" w:fill="FFFFFF"/>
              </w:rPr>
              <w:t>A 13-day confrontation in October 1962 between the Soviet Union and Cuba</w:t>
            </w:r>
            <w:r w:rsidRPr="00DF1E40">
              <w:rPr>
                <w:rFonts w:ascii="Calibri" w:hAnsi="Calibri"/>
                <w:color w:val="000000"/>
              </w:rPr>
              <w:t xml:space="preserve"> </w:t>
            </w:r>
            <w:r w:rsidRPr="00DF1E40">
              <w:rPr>
                <w:rFonts w:ascii="Calibri" w:hAnsi="Calibri"/>
                <w:color w:val="000000"/>
                <w:shd w:val="clear" w:color="auto" w:fill="FFFFFF"/>
              </w:rPr>
              <w:t>on one side and the United States on the other side Placed Soviet military missiles in Cuba</w:t>
            </w:r>
            <w:r w:rsidRPr="00DF1E40">
              <w:rPr>
                <w:rFonts w:ascii="Calibri" w:hAnsi="Calibri"/>
                <w:color w:val="333333"/>
                <w:shd w:val="clear" w:color="auto" w:fill="FFFFFF"/>
              </w:rPr>
              <w:t>, President John F. Kennedy of the United States set up a naval blockade of Cuba and insisted that Khrushchev remove the missiles. He eventually did.</w:t>
            </w:r>
          </w:p>
        </w:tc>
        <w:tc>
          <w:tcPr>
            <w:tcW w:w="5994" w:type="dxa"/>
            <w:shd w:val="clear" w:color="auto" w:fill="auto"/>
          </w:tcPr>
          <w:p w:rsidR="00BE5C95" w:rsidRPr="00DF1E40" w:rsidRDefault="00A805FF" w:rsidP="00254685">
            <w:pPr>
              <w:rPr>
                <w:rFonts w:ascii="Calibri" w:hAnsi="Calibri"/>
              </w:rPr>
            </w:pPr>
            <w:r w:rsidRPr="00DF1E40">
              <w:rPr>
                <w:rFonts w:ascii="Calibri" w:hAnsi="Calibri" w:cs="Calibri"/>
                <w:b/>
              </w:rPr>
              <w:t xml:space="preserve">Important because </w:t>
            </w:r>
            <w:r w:rsidRPr="00DF1E40">
              <w:rPr>
                <w:rFonts w:ascii="Calibri" w:hAnsi="Calibri"/>
                <w:color w:val="000000"/>
                <w:shd w:val="clear" w:color="auto" w:fill="FFFFFF"/>
              </w:rPr>
              <w:t>the crisis is generally regarded as the moment in which the </w:t>
            </w:r>
            <w:r w:rsidRPr="00DF1E40">
              <w:rPr>
                <w:rFonts w:ascii="Calibri" w:hAnsi="Calibri"/>
                <w:color w:val="0B0080"/>
                <w:shd w:val="clear" w:color="auto" w:fill="FFFFFF"/>
              </w:rPr>
              <w:t xml:space="preserve">Cold War </w:t>
            </w:r>
            <w:r w:rsidRPr="00DF1E40">
              <w:rPr>
                <w:rFonts w:ascii="Calibri" w:hAnsi="Calibri"/>
                <w:color w:val="000000"/>
                <w:shd w:val="clear" w:color="auto" w:fill="FFFFFF"/>
              </w:rPr>
              <w:t>came closest to turning into a </w:t>
            </w:r>
            <w:r w:rsidRPr="00DF1E40">
              <w:rPr>
                <w:rFonts w:ascii="Calibri" w:hAnsi="Calibri"/>
                <w:color w:val="0B0080"/>
                <w:shd w:val="clear" w:color="auto" w:fill="FFFFFF"/>
              </w:rPr>
              <w:t>nuclear conflict</w:t>
            </w:r>
          </w:p>
        </w:tc>
      </w:tr>
      <w:tr w:rsidR="00BE5C95" w:rsidRPr="00DF1E40" w:rsidTr="00436EF5">
        <w:tc>
          <w:tcPr>
            <w:tcW w:w="2898" w:type="dxa"/>
            <w:shd w:val="clear" w:color="auto" w:fill="auto"/>
          </w:tcPr>
          <w:p w:rsidR="00BE5C95" w:rsidRPr="00DF1E40" w:rsidRDefault="00C632E0" w:rsidP="00254685">
            <w:pPr>
              <w:rPr>
                <w:rFonts w:ascii="Calibri" w:hAnsi="Calibri" w:cs="Calibri"/>
                <w:b/>
              </w:rPr>
            </w:pPr>
            <w:r w:rsidRPr="00DF1E40">
              <w:rPr>
                <w:rFonts w:ascii="Calibri" w:hAnsi="Calibri" w:cs="Calibri"/>
                <w:b/>
              </w:rPr>
              <w:t>Korean War</w:t>
            </w:r>
          </w:p>
          <w:p w:rsidR="00C632E0" w:rsidRPr="00DF1E40" w:rsidRDefault="00C632E0" w:rsidP="00254685">
            <w:pPr>
              <w:rPr>
                <w:rFonts w:ascii="Calibri" w:hAnsi="Calibri" w:cs="Calibri"/>
                <w:b/>
              </w:rPr>
            </w:pPr>
          </w:p>
          <w:p w:rsidR="00C632E0" w:rsidRPr="00DF1E40" w:rsidRDefault="00C632E0" w:rsidP="00254685">
            <w:pPr>
              <w:rPr>
                <w:rFonts w:ascii="Calibri" w:hAnsi="Calibri" w:cs="Calibri"/>
                <w:b/>
              </w:rPr>
            </w:pPr>
          </w:p>
        </w:tc>
        <w:tc>
          <w:tcPr>
            <w:tcW w:w="4860" w:type="dxa"/>
            <w:shd w:val="clear" w:color="auto" w:fill="auto"/>
          </w:tcPr>
          <w:p w:rsidR="00A805FF" w:rsidRPr="00DF1E40" w:rsidRDefault="00A805FF" w:rsidP="00A805FF">
            <w:pPr>
              <w:rPr>
                <w:rFonts w:ascii="Calibri" w:hAnsi="Calibri"/>
              </w:rPr>
            </w:pPr>
            <w:r w:rsidRPr="00DF1E40">
              <w:rPr>
                <w:rFonts w:ascii="Calibri" w:hAnsi="Calibri" w:cs="Arial"/>
                <w:color w:val="222222"/>
                <w:shd w:val="clear" w:color="auto" w:fill="FFFFFF"/>
              </w:rPr>
              <w:t>A war between North and South Korea; South Korea was aided by the United States and other members of the United Nations; 1950-1953</w:t>
            </w:r>
          </w:p>
          <w:p w:rsidR="00BE5C95" w:rsidRPr="00DF1E40" w:rsidRDefault="00BE5C95" w:rsidP="00254685">
            <w:pPr>
              <w:rPr>
                <w:rFonts w:ascii="Calibri" w:hAnsi="Calibri" w:cs="Calibri"/>
                <w:b/>
              </w:rPr>
            </w:pPr>
          </w:p>
        </w:tc>
        <w:tc>
          <w:tcPr>
            <w:tcW w:w="5994" w:type="dxa"/>
            <w:shd w:val="clear" w:color="auto" w:fill="auto"/>
          </w:tcPr>
          <w:p w:rsidR="00BE5C95" w:rsidRPr="00DF1E40" w:rsidRDefault="00BE5C95" w:rsidP="00254685">
            <w:pPr>
              <w:rPr>
                <w:rFonts w:ascii="Calibri" w:hAnsi="Calibri" w:cs="Calibri"/>
                <w:b/>
              </w:rPr>
            </w:pPr>
          </w:p>
        </w:tc>
      </w:tr>
      <w:tr w:rsidR="0052355A" w:rsidRPr="00DF1E40" w:rsidTr="00436EF5">
        <w:tc>
          <w:tcPr>
            <w:tcW w:w="2898" w:type="dxa"/>
            <w:shd w:val="clear" w:color="auto" w:fill="auto"/>
          </w:tcPr>
          <w:p w:rsidR="0052355A" w:rsidRPr="00DF1E40" w:rsidRDefault="0052355A" w:rsidP="00254685">
            <w:pPr>
              <w:rPr>
                <w:rFonts w:ascii="Calibri" w:hAnsi="Calibri" w:cs="Calibri"/>
                <w:b/>
              </w:rPr>
            </w:pPr>
            <w:r w:rsidRPr="00DF1E40">
              <w:rPr>
                <w:rFonts w:ascii="Calibri" w:hAnsi="Calibri" w:cs="Calibri"/>
                <w:b/>
              </w:rPr>
              <w:t>Vietnam War</w:t>
            </w: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p>
        </w:tc>
        <w:tc>
          <w:tcPr>
            <w:tcW w:w="4860" w:type="dxa"/>
            <w:shd w:val="clear" w:color="auto" w:fill="auto"/>
          </w:tcPr>
          <w:p w:rsidR="00A805FF" w:rsidRPr="00DF1E40" w:rsidRDefault="00A805FF" w:rsidP="00A805FF">
            <w:pPr>
              <w:rPr>
                <w:rFonts w:ascii="Calibri" w:hAnsi="Calibri"/>
              </w:rPr>
            </w:pPr>
            <w:r w:rsidRPr="00DF1E40">
              <w:rPr>
                <w:rFonts w:ascii="Calibri" w:hAnsi="Calibri" w:cs="Arial"/>
                <w:color w:val="222222"/>
                <w:shd w:val="clear" w:color="auto" w:fill="FFFFFF"/>
              </w:rPr>
              <w:t>A prolonged war (1954-1975) between the communist armies of North Vietnam who were supported by the Chinese and the armies of South Vietnam who were supported by the United States</w:t>
            </w:r>
          </w:p>
          <w:p w:rsidR="0052355A" w:rsidRPr="00DF1E40" w:rsidRDefault="0052355A" w:rsidP="00254685">
            <w:pPr>
              <w:rPr>
                <w:rFonts w:ascii="Calibri" w:hAnsi="Calibri" w:cs="Calibri"/>
                <w:b/>
              </w:rPr>
            </w:pP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color w:val="FF0000"/>
              </w:rPr>
              <w:t>Key People of Cold War</w:t>
            </w:r>
            <w:r w:rsidRPr="00DF1E40">
              <w:rPr>
                <w:rFonts w:ascii="Calibri" w:hAnsi="Calibri" w:cs="Calibri"/>
                <w:b/>
              </w:rPr>
              <w:t>: (role played in Cold War)</w:t>
            </w:r>
          </w:p>
          <w:p w:rsidR="0052355A" w:rsidRPr="00DF1E40" w:rsidRDefault="0052355A" w:rsidP="00254685">
            <w:pPr>
              <w:rPr>
                <w:rFonts w:ascii="Calibri" w:hAnsi="Calibri" w:cs="Calibri"/>
                <w:b/>
              </w:rPr>
            </w:pPr>
          </w:p>
        </w:tc>
        <w:tc>
          <w:tcPr>
            <w:tcW w:w="4860" w:type="dxa"/>
            <w:shd w:val="clear" w:color="auto" w:fill="auto"/>
          </w:tcPr>
          <w:p w:rsidR="0052355A" w:rsidRPr="00DF1E40" w:rsidRDefault="0052355A" w:rsidP="00254685">
            <w:pPr>
              <w:rPr>
                <w:rFonts w:ascii="Calibri" w:hAnsi="Calibri" w:cs="Calibri"/>
                <w:b/>
              </w:rPr>
            </w:pP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t>Josef Stalin</w:t>
            </w: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p>
        </w:tc>
        <w:tc>
          <w:tcPr>
            <w:tcW w:w="4860" w:type="dxa"/>
            <w:shd w:val="clear" w:color="auto" w:fill="auto"/>
          </w:tcPr>
          <w:p w:rsidR="0052355A" w:rsidRPr="00DF1E40" w:rsidRDefault="00A805FF" w:rsidP="00254685">
            <w:pPr>
              <w:rPr>
                <w:rFonts w:ascii="Calibri" w:hAnsi="Calibri"/>
              </w:rPr>
            </w:pPr>
            <w:r w:rsidRPr="00DF1E40">
              <w:rPr>
                <w:rFonts w:ascii="Calibri" w:hAnsi="Calibri" w:cs="Arial"/>
                <w:color w:val="222222"/>
                <w:shd w:val="clear" w:color="auto" w:fill="FFFFFF"/>
              </w:rPr>
              <w:t>Russian leader who succeeded Lenin as head of the Communist Party and created a totalitarian state by purging all opposition (1879-1953)</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t>Winston Churchill</w:t>
            </w: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p>
        </w:tc>
        <w:tc>
          <w:tcPr>
            <w:tcW w:w="4860" w:type="dxa"/>
            <w:shd w:val="clear" w:color="auto" w:fill="auto"/>
          </w:tcPr>
          <w:p w:rsidR="0052355A" w:rsidRPr="00DF1E40" w:rsidRDefault="00A805FF" w:rsidP="00254685">
            <w:pPr>
              <w:rPr>
                <w:rFonts w:ascii="Calibri" w:hAnsi="Calibri"/>
              </w:rPr>
            </w:pPr>
            <w:r w:rsidRPr="00DF1E40">
              <w:rPr>
                <w:rFonts w:ascii="Calibri" w:hAnsi="Calibri" w:cs="Arial"/>
                <w:color w:val="000000"/>
                <w:shd w:val="clear" w:color="auto" w:fill="FFFFFF"/>
              </w:rPr>
              <w:t>British leader who hoped to join the Americans in building a postwar order that limited Soviet leader Josef Stalin's ability to dominate European affairs.</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t>Harry Truman</w:t>
            </w: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p>
        </w:tc>
        <w:tc>
          <w:tcPr>
            <w:tcW w:w="4860" w:type="dxa"/>
            <w:shd w:val="clear" w:color="auto" w:fill="auto"/>
          </w:tcPr>
          <w:p w:rsidR="0052355A" w:rsidRPr="00DF1E40" w:rsidRDefault="00B9611F" w:rsidP="00254685">
            <w:pPr>
              <w:rPr>
                <w:rFonts w:ascii="Calibri" w:hAnsi="Calibri"/>
              </w:rPr>
            </w:pPr>
            <w:r w:rsidRPr="00DF1E40">
              <w:rPr>
                <w:rFonts w:ascii="Calibri" w:hAnsi="Calibri" w:cs="Calibri"/>
              </w:rPr>
              <w:lastRenderedPageBreak/>
              <w:t>President who</w:t>
            </w:r>
            <w:r w:rsidRPr="00DF1E40">
              <w:rPr>
                <w:rFonts w:ascii="Calibri" w:hAnsi="Calibri" w:cs="Calibri"/>
                <w:b/>
              </w:rPr>
              <w:t xml:space="preserve"> </w:t>
            </w:r>
            <w:r w:rsidRPr="00DF1E40">
              <w:rPr>
                <w:rFonts w:ascii="Calibri" w:hAnsi="Calibri" w:cs="Arial"/>
                <w:color w:val="000000"/>
                <w:shd w:val="clear" w:color="auto" w:fill="FFFFFF"/>
              </w:rPr>
              <w:t xml:space="preserve">inherited the monumental task </w:t>
            </w:r>
            <w:r w:rsidRPr="00DF1E40">
              <w:rPr>
                <w:rFonts w:ascii="Calibri" w:hAnsi="Calibri" w:cs="Arial"/>
                <w:color w:val="000000"/>
                <w:shd w:val="clear" w:color="auto" w:fill="FFFFFF"/>
              </w:rPr>
              <w:lastRenderedPageBreak/>
              <w:t>of leading the United States through the end of World War II and the beginning of the Cold War after FDR’s sudden death. Creator of the “Truman Doctrine”</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lastRenderedPageBreak/>
              <w:t>John F. Kennedy</w:t>
            </w:r>
          </w:p>
          <w:p w:rsidR="0052355A" w:rsidRPr="00DF1E40" w:rsidRDefault="0052355A" w:rsidP="00254685">
            <w:pPr>
              <w:rPr>
                <w:rFonts w:ascii="Calibri" w:hAnsi="Calibri" w:cs="Calibri"/>
                <w:b/>
              </w:rPr>
            </w:pPr>
          </w:p>
          <w:p w:rsidR="0052355A" w:rsidRPr="00DF1E40" w:rsidRDefault="0052355A" w:rsidP="00254685">
            <w:pPr>
              <w:rPr>
                <w:rFonts w:ascii="Calibri" w:hAnsi="Calibri" w:cs="Calibri"/>
                <w:b/>
              </w:rPr>
            </w:pPr>
            <w:r w:rsidRPr="00DF1E40">
              <w:rPr>
                <w:rFonts w:ascii="Calibri" w:hAnsi="Calibri" w:cs="Calibri"/>
                <w:b/>
              </w:rPr>
              <w:t xml:space="preserve"> </w:t>
            </w:r>
          </w:p>
        </w:tc>
        <w:tc>
          <w:tcPr>
            <w:tcW w:w="4860" w:type="dxa"/>
            <w:shd w:val="clear" w:color="auto" w:fill="auto"/>
          </w:tcPr>
          <w:p w:rsidR="00CF12BB" w:rsidRPr="00DF1E40" w:rsidRDefault="00CF12BB" w:rsidP="00CF12BB">
            <w:pPr>
              <w:rPr>
                <w:rFonts w:ascii="Calibri" w:hAnsi="Calibri"/>
              </w:rPr>
            </w:pPr>
            <w:r w:rsidRPr="00DF1E40">
              <w:rPr>
                <w:rFonts w:ascii="Calibri" w:hAnsi="Calibri" w:cs="Arial"/>
                <w:color w:val="000000"/>
                <w:shd w:val="clear" w:color="auto" w:fill="FFFFFF"/>
              </w:rPr>
              <w:t>35th president of the United States. </w:t>
            </w:r>
          </w:p>
          <w:p w:rsidR="0052355A" w:rsidRPr="00DF1E40" w:rsidRDefault="00CF12BB" w:rsidP="00254685">
            <w:pPr>
              <w:rPr>
                <w:rFonts w:ascii="Calibri" w:hAnsi="Calibri"/>
              </w:rPr>
            </w:pPr>
            <w:r w:rsidRPr="00DF1E40">
              <w:rPr>
                <w:rFonts w:ascii="Calibri" w:hAnsi="Calibri" w:cs="Arial"/>
                <w:color w:val="000000"/>
                <w:shd w:val="clear" w:color="auto" w:fill="FFFFFF"/>
              </w:rPr>
              <w:t>Kennedy subsequently pursued more moderate policies with regard to the Soviet Union. During the Cold War, his policies on civil rights, Vietnam, and Cuba sometimes failed to live up to his soaring rhetoric.</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52355A" w:rsidRPr="00DF1E40" w:rsidRDefault="0052355A" w:rsidP="00254685">
            <w:pPr>
              <w:rPr>
                <w:rFonts w:ascii="Calibri" w:hAnsi="Calibri" w:cs="Calibri"/>
                <w:b/>
              </w:rPr>
            </w:pPr>
          </w:p>
          <w:p w:rsidR="0052355A" w:rsidRPr="00DF1E40" w:rsidRDefault="00C56376" w:rsidP="00254685">
            <w:pPr>
              <w:rPr>
                <w:rFonts w:ascii="Calibri" w:hAnsi="Calibri" w:cs="Calibri"/>
                <w:b/>
              </w:rPr>
            </w:pPr>
            <w:r w:rsidRPr="00DF1E40">
              <w:rPr>
                <w:rFonts w:ascii="Calibri" w:hAnsi="Calibri" w:cs="Calibri"/>
                <w:b/>
              </w:rPr>
              <w:t>Nikita Khrushchev</w:t>
            </w:r>
          </w:p>
        </w:tc>
        <w:tc>
          <w:tcPr>
            <w:tcW w:w="4860" w:type="dxa"/>
            <w:shd w:val="clear" w:color="auto" w:fill="auto"/>
          </w:tcPr>
          <w:p w:rsidR="0052355A" w:rsidRPr="00DF1E40" w:rsidRDefault="00B9611F" w:rsidP="00254685">
            <w:pPr>
              <w:rPr>
                <w:rFonts w:ascii="Calibri" w:hAnsi="Calibri"/>
              </w:rPr>
            </w:pPr>
            <w:r w:rsidRPr="00DF1E40">
              <w:rPr>
                <w:rFonts w:ascii="Calibri" w:hAnsi="Calibri" w:cs="Arial"/>
                <w:color w:val="000000"/>
                <w:shd w:val="clear" w:color="auto" w:fill="FFFFFF"/>
              </w:rPr>
              <w:t>Emerged as the new Soviet leader by prevailing in a bitter series of Moscow power struggles after Josef Stalin's death in 1953.</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A40D19" w:rsidRPr="00DF1E40" w:rsidRDefault="00A40D19" w:rsidP="00254685">
            <w:pPr>
              <w:rPr>
                <w:rFonts w:ascii="Calibri" w:hAnsi="Calibri" w:cs="Calibri"/>
                <w:b/>
              </w:rPr>
            </w:pPr>
          </w:p>
          <w:p w:rsidR="00C56376" w:rsidRPr="00DF1E40" w:rsidRDefault="00C56376" w:rsidP="00254685">
            <w:pPr>
              <w:rPr>
                <w:rFonts w:ascii="Calibri" w:hAnsi="Calibri" w:cs="Calibri"/>
                <w:b/>
              </w:rPr>
            </w:pPr>
            <w:r w:rsidRPr="00DF1E40">
              <w:rPr>
                <w:rFonts w:ascii="Calibri" w:hAnsi="Calibri" w:cs="Calibri"/>
                <w:b/>
              </w:rPr>
              <w:t>Fidel Castro</w:t>
            </w:r>
          </w:p>
          <w:p w:rsidR="00C56376" w:rsidRPr="00DF1E40" w:rsidRDefault="00C56376" w:rsidP="00254685">
            <w:pPr>
              <w:rPr>
                <w:rFonts w:ascii="Calibri" w:hAnsi="Calibri" w:cs="Calibri"/>
                <w:b/>
              </w:rPr>
            </w:pPr>
          </w:p>
        </w:tc>
        <w:tc>
          <w:tcPr>
            <w:tcW w:w="4860" w:type="dxa"/>
            <w:shd w:val="clear" w:color="auto" w:fill="auto"/>
          </w:tcPr>
          <w:p w:rsidR="0052355A" w:rsidRPr="00DF1E40" w:rsidRDefault="00CF12BB" w:rsidP="00254685">
            <w:pPr>
              <w:rPr>
                <w:rFonts w:ascii="Calibri" w:hAnsi="Calibri"/>
              </w:rPr>
            </w:pPr>
            <w:r w:rsidRPr="00DF1E40">
              <w:rPr>
                <w:rFonts w:ascii="Calibri" w:hAnsi="Calibri" w:cs="Arial"/>
                <w:color w:val="222222"/>
                <w:shd w:val="clear" w:color="auto" w:fill="FFFFFF"/>
              </w:rPr>
              <w:t>Cuban socialist leader who overthrew a dictator in 1959 and established a Marxist socialist state in Cuba (born in 1927)</w:t>
            </w:r>
          </w:p>
        </w:tc>
        <w:tc>
          <w:tcPr>
            <w:tcW w:w="5994" w:type="dxa"/>
            <w:shd w:val="clear" w:color="auto" w:fill="auto"/>
          </w:tcPr>
          <w:p w:rsidR="0052355A" w:rsidRPr="00DF1E40" w:rsidRDefault="0052355A" w:rsidP="00254685">
            <w:pPr>
              <w:rPr>
                <w:rFonts w:ascii="Calibri" w:hAnsi="Calibri" w:cs="Calibri"/>
                <w:b/>
              </w:rPr>
            </w:pPr>
          </w:p>
        </w:tc>
      </w:tr>
      <w:tr w:rsidR="0052355A"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t>Ronald Reagan</w:t>
            </w:r>
          </w:p>
          <w:p w:rsidR="0052355A" w:rsidRPr="00DF1E40" w:rsidRDefault="0052355A" w:rsidP="00254685">
            <w:pPr>
              <w:rPr>
                <w:rFonts w:ascii="Calibri" w:hAnsi="Calibri" w:cs="Calibri"/>
                <w:b/>
              </w:rPr>
            </w:pPr>
          </w:p>
        </w:tc>
        <w:tc>
          <w:tcPr>
            <w:tcW w:w="4860" w:type="dxa"/>
            <w:shd w:val="clear" w:color="auto" w:fill="auto"/>
          </w:tcPr>
          <w:p w:rsidR="00CC27D6" w:rsidRPr="00DF1E40" w:rsidRDefault="00CC27D6" w:rsidP="00CC27D6">
            <w:pPr>
              <w:rPr>
                <w:rFonts w:ascii="Calibri" w:hAnsi="Calibri"/>
              </w:rPr>
            </w:pPr>
            <w:r w:rsidRPr="00DF1E40">
              <w:rPr>
                <w:rFonts w:ascii="Calibri" w:hAnsi="Calibri" w:cs="Arial"/>
                <w:color w:val="222222"/>
                <w:shd w:val="clear" w:color="auto" w:fill="FFFFFF"/>
              </w:rPr>
              <w:t>40th President of the United States.</w:t>
            </w:r>
          </w:p>
          <w:p w:rsidR="0052355A" w:rsidRPr="00DF1E40" w:rsidRDefault="00CC27D6" w:rsidP="00254685">
            <w:pPr>
              <w:rPr>
                <w:rFonts w:ascii="Calibri" w:hAnsi="Calibri"/>
              </w:rPr>
            </w:pPr>
            <w:r w:rsidRPr="00DF1E40">
              <w:rPr>
                <w:rFonts w:ascii="Calibri" w:hAnsi="Calibri"/>
                <w:color w:val="000000"/>
                <w:shd w:val="clear" w:color="auto" w:fill="FFFFFF"/>
              </w:rPr>
              <w:t>Ronald Reagan helped to strengthen the growing spirit of reform within the Soviet Union.</w:t>
            </w:r>
            <w:r w:rsidRPr="00DF1E40">
              <w:rPr>
                <w:rFonts w:ascii="Calibri" w:hAnsi="Calibri"/>
              </w:rPr>
              <w:t xml:space="preserve"> Considered to be one of the main reasons for USSR collapse </w:t>
            </w:r>
          </w:p>
        </w:tc>
        <w:tc>
          <w:tcPr>
            <w:tcW w:w="5994" w:type="dxa"/>
            <w:shd w:val="clear" w:color="auto" w:fill="auto"/>
          </w:tcPr>
          <w:p w:rsidR="0052355A" w:rsidRPr="00DF1E40" w:rsidRDefault="0052355A" w:rsidP="00254685">
            <w:pPr>
              <w:rPr>
                <w:rFonts w:ascii="Calibri" w:hAnsi="Calibri" w:cs="Calibri"/>
                <w:b/>
              </w:rPr>
            </w:pPr>
          </w:p>
        </w:tc>
      </w:tr>
      <w:tr w:rsidR="00C56376" w:rsidRPr="00DF1E40" w:rsidTr="00436EF5">
        <w:tc>
          <w:tcPr>
            <w:tcW w:w="2898" w:type="dxa"/>
            <w:shd w:val="clear" w:color="auto" w:fill="auto"/>
          </w:tcPr>
          <w:p w:rsidR="00C56376" w:rsidRPr="00DF1E40" w:rsidRDefault="00C56376" w:rsidP="00254685">
            <w:pPr>
              <w:rPr>
                <w:rFonts w:ascii="Calibri" w:hAnsi="Calibri" w:cs="Calibri"/>
                <w:b/>
              </w:rPr>
            </w:pPr>
            <w:r w:rsidRPr="00DF1E40">
              <w:rPr>
                <w:rFonts w:ascii="Calibri" w:hAnsi="Calibri" w:cs="Calibri"/>
                <w:b/>
              </w:rPr>
              <w:t>Mikhail Gorbachev</w:t>
            </w:r>
          </w:p>
          <w:p w:rsidR="00C56376" w:rsidRPr="00DF1E40" w:rsidRDefault="00C56376" w:rsidP="00254685">
            <w:pPr>
              <w:rPr>
                <w:rFonts w:ascii="Calibri" w:hAnsi="Calibri" w:cs="Calibri"/>
                <w:b/>
              </w:rPr>
            </w:pPr>
          </w:p>
          <w:p w:rsidR="00C56376" w:rsidRPr="00DF1E40" w:rsidRDefault="00C56376" w:rsidP="00254685">
            <w:pPr>
              <w:rPr>
                <w:rFonts w:ascii="Calibri" w:hAnsi="Calibri" w:cs="Calibri"/>
                <w:b/>
              </w:rPr>
            </w:pPr>
          </w:p>
        </w:tc>
        <w:tc>
          <w:tcPr>
            <w:tcW w:w="4860" w:type="dxa"/>
            <w:shd w:val="clear" w:color="auto" w:fill="auto"/>
          </w:tcPr>
          <w:p w:rsidR="00C56376" w:rsidRPr="00DF1E40" w:rsidRDefault="00CC27D6" w:rsidP="00254685">
            <w:pPr>
              <w:rPr>
                <w:rFonts w:ascii="Calibri" w:hAnsi="Calibri"/>
              </w:rPr>
            </w:pPr>
            <w:r w:rsidRPr="00DF1E40">
              <w:rPr>
                <w:rFonts w:ascii="Calibri" w:hAnsi="Calibri" w:cs="Arial"/>
                <w:color w:val="222222"/>
                <w:shd w:val="clear" w:color="auto" w:fill="FFFFFF"/>
              </w:rPr>
              <w:t>Former Soviet statesman, having served as General Secretary of the Communist Party of the Soviet Union from 1985 until 1991, and as the country's head of state from 1988 until its dissolution in 1991. </w:t>
            </w:r>
          </w:p>
        </w:tc>
        <w:tc>
          <w:tcPr>
            <w:tcW w:w="5994" w:type="dxa"/>
            <w:shd w:val="clear" w:color="auto" w:fill="auto"/>
          </w:tcPr>
          <w:p w:rsidR="00C56376" w:rsidRPr="00DF1E40" w:rsidRDefault="00C56376" w:rsidP="00254685">
            <w:pPr>
              <w:rPr>
                <w:rFonts w:ascii="Calibri" w:hAnsi="Calibri" w:cs="Calibri"/>
                <w:b/>
              </w:rPr>
            </w:pPr>
          </w:p>
        </w:tc>
      </w:tr>
    </w:tbl>
    <w:p w:rsidR="00F60DB9" w:rsidRPr="00DF1E40" w:rsidRDefault="00F60DB9" w:rsidP="00254685">
      <w:pPr>
        <w:rPr>
          <w:rFonts w:ascii="Calibri" w:hAnsi="Calibri" w:cs="Calibri"/>
          <w:b/>
        </w:rPr>
      </w:pPr>
    </w:p>
    <w:sectPr w:rsidR="00F60DB9" w:rsidRPr="00DF1E40" w:rsidSect="00F60DB9">
      <w:pgSz w:w="15840" w:h="12240" w:orient="landscape"/>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Helvetica Neue">
    <w:altName w:val="Malgun Gothic"/>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87E49E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EA53017"/>
    <w:multiLevelType w:val="hybridMultilevel"/>
    <w:tmpl w:val="4B2EBB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proofState w:spelling="clean" w:grammar="clean"/>
  <w:stylePaneFormatFilter w:val="3F01"/>
  <w:defaultTabStop w:val="720"/>
  <w:drawingGridHorizontalSpacing w:val="120"/>
  <w:displayHorizontalDrawingGridEvery w:val="2"/>
  <w:displayVerticalDrawingGridEvery w:val="2"/>
  <w:characterSpacingControl w:val="doNotCompress"/>
  <w:compat/>
  <w:rsids>
    <w:rsidRoot w:val="00F60DB9"/>
    <w:rsid w:val="00177799"/>
    <w:rsid w:val="001E4C1F"/>
    <w:rsid w:val="00226094"/>
    <w:rsid w:val="00254685"/>
    <w:rsid w:val="003044FE"/>
    <w:rsid w:val="003045F9"/>
    <w:rsid w:val="003A4799"/>
    <w:rsid w:val="00436EF5"/>
    <w:rsid w:val="005004B1"/>
    <w:rsid w:val="0052355A"/>
    <w:rsid w:val="00577749"/>
    <w:rsid w:val="005E7E19"/>
    <w:rsid w:val="006E3B4E"/>
    <w:rsid w:val="00890637"/>
    <w:rsid w:val="008F4F0C"/>
    <w:rsid w:val="009438A1"/>
    <w:rsid w:val="009C7FDE"/>
    <w:rsid w:val="009F092E"/>
    <w:rsid w:val="00A272C3"/>
    <w:rsid w:val="00A40D19"/>
    <w:rsid w:val="00A805FF"/>
    <w:rsid w:val="00B9611F"/>
    <w:rsid w:val="00BB3689"/>
    <w:rsid w:val="00BE5C95"/>
    <w:rsid w:val="00C56376"/>
    <w:rsid w:val="00C632E0"/>
    <w:rsid w:val="00CB13C5"/>
    <w:rsid w:val="00CC27D6"/>
    <w:rsid w:val="00CF12BB"/>
    <w:rsid w:val="00D03442"/>
    <w:rsid w:val="00DF1E40"/>
    <w:rsid w:val="00E97A64"/>
    <w:rsid w:val="00EF0B47"/>
    <w:rsid w:val="00F60DB9"/>
    <w:rsid w:val="00F70244"/>
    <w:rsid w:val="00F73BE7"/>
    <w:rsid w:val="00F84725"/>
    <w:rsid w:val="00F921C4"/>
    <w:rsid w:val="00FF72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F60D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qFormat/>
    <w:rsid w:val="00254685"/>
    <w:rPr>
      <w:i/>
      <w:iCs/>
    </w:rPr>
  </w:style>
</w:styles>
</file>

<file path=word/webSettings.xml><?xml version="1.0" encoding="utf-8"?>
<w:webSettings xmlns:r="http://schemas.openxmlformats.org/officeDocument/2006/relationships" xmlns:w="http://schemas.openxmlformats.org/wordprocessingml/2006/main">
  <w:divs>
    <w:div w:id="36903041">
      <w:bodyDiv w:val="1"/>
      <w:marLeft w:val="0"/>
      <w:marRight w:val="0"/>
      <w:marTop w:val="0"/>
      <w:marBottom w:val="0"/>
      <w:divBdr>
        <w:top w:val="none" w:sz="0" w:space="0" w:color="auto"/>
        <w:left w:val="none" w:sz="0" w:space="0" w:color="auto"/>
        <w:bottom w:val="none" w:sz="0" w:space="0" w:color="auto"/>
        <w:right w:val="none" w:sz="0" w:space="0" w:color="auto"/>
      </w:divBdr>
    </w:div>
    <w:div w:id="52654966">
      <w:bodyDiv w:val="1"/>
      <w:marLeft w:val="0"/>
      <w:marRight w:val="0"/>
      <w:marTop w:val="0"/>
      <w:marBottom w:val="0"/>
      <w:divBdr>
        <w:top w:val="none" w:sz="0" w:space="0" w:color="auto"/>
        <w:left w:val="none" w:sz="0" w:space="0" w:color="auto"/>
        <w:bottom w:val="none" w:sz="0" w:space="0" w:color="auto"/>
        <w:right w:val="none" w:sz="0" w:space="0" w:color="auto"/>
      </w:divBdr>
    </w:div>
    <w:div w:id="221716768">
      <w:bodyDiv w:val="1"/>
      <w:marLeft w:val="0"/>
      <w:marRight w:val="0"/>
      <w:marTop w:val="0"/>
      <w:marBottom w:val="0"/>
      <w:divBdr>
        <w:top w:val="none" w:sz="0" w:space="0" w:color="auto"/>
        <w:left w:val="none" w:sz="0" w:space="0" w:color="auto"/>
        <w:bottom w:val="none" w:sz="0" w:space="0" w:color="auto"/>
        <w:right w:val="none" w:sz="0" w:space="0" w:color="auto"/>
      </w:divBdr>
    </w:div>
    <w:div w:id="222758072">
      <w:bodyDiv w:val="1"/>
      <w:marLeft w:val="0"/>
      <w:marRight w:val="0"/>
      <w:marTop w:val="0"/>
      <w:marBottom w:val="0"/>
      <w:divBdr>
        <w:top w:val="none" w:sz="0" w:space="0" w:color="auto"/>
        <w:left w:val="none" w:sz="0" w:space="0" w:color="auto"/>
        <w:bottom w:val="none" w:sz="0" w:space="0" w:color="auto"/>
        <w:right w:val="none" w:sz="0" w:space="0" w:color="auto"/>
      </w:divBdr>
    </w:div>
    <w:div w:id="247540780">
      <w:bodyDiv w:val="1"/>
      <w:marLeft w:val="0"/>
      <w:marRight w:val="0"/>
      <w:marTop w:val="0"/>
      <w:marBottom w:val="0"/>
      <w:divBdr>
        <w:top w:val="none" w:sz="0" w:space="0" w:color="auto"/>
        <w:left w:val="none" w:sz="0" w:space="0" w:color="auto"/>
        <w:bottom w:val="none" w:sz="0" w:space="0" w:color="auto"/>
        <w:right w:val="none" w:sz="0" w:space="0" w:color="auto"/>
      </w:divBdr>
    </w:div>
    <w:div w:id="307051322">
      <w:bodyDiv w:val="1"/>
      <w:marLeft w:val="0"/>
      <w:marRight w:val="0"/>
      <w:marTop w:val="0"/>
      <w:marBottom w:val="0"/>
      <w:divBdr>
        <w:top w:val="none" w:sz="0" w:space="0" w:color="auto"/>
        <w:left w:val="none" w:sz="0" w:space="0" w:color="auto"/>
        <w:bottom w:val="none" w:sz="0" w:space="0" w:color="auto"/>
        <w:right w:val="none" w:sz="0" w:space="0" w:color="auto"/>
      </w:divBdr>
    </w:div>
    <w:div w:id="352457662">
      <w:bodyDiv w:val="1"/>
      <w:marLeft w:val="0"/>
      <w:marRight w:val="0"/>
      <w:marTop w:val="0"/>
      <w:marBottom w:val="0"/>
      <w:divBdr>
        <w:top w:val="none" w:sz="0" w:space="0" w:color="auto"/>
        <w:left w:val="none" w:sz="0" w:space="0" w:color="auto"/>
        <w:bottom w:val="none" w:sz="0" w:space="0" w:color="auto"/>
        <w:right w:val="none" w:sz="0" w:space="0" w:color="auto"/>
      </w:divBdr>
    </w:div>
    <w:div w:id="359089427">
      <w:bodyDiv w:val="1"/>
      <w:marLeft w:val="0"/>
      <w:marRight w:val="0"/>
      <w:marTop w:val="0"/>
      <w:marBottom w:val="0"/>
      <w:divBdr>
        <w:top w:val="none" w:sz="0" w:space="0" w:color="auto"/>
        <w:left w:val="none" w:sz="0" w:space="0" w:color="auto"/>
        <w:bottom w:val="none" w:sz="0" w:space="0" w:color="auto"/>
        <w:right w:val="none" w:sz="0" w:space="0" w:color="auto"/>
      </w:divBdr>
    </w:div>
    <w:div w:id="444497238">
      <w:bodyDiv w:val="1"/>
      <w:marLeft w:val="0"/>
      <w:marRight w:val="0"/>
      <w:marTop w:val="0"/>
      <w:marBottom w:val="0"/>
      <w:divBdr>
        <w:top w:val="none" w:sz="0" w:space="0" w:color="auto"/>
        <w:left w:val="none" w:sz="0" w:space="0" w:color="auto"/>
        <w:bottom w:val="none" w:sz="0" w:space="0" w:color="auto"/>
        <w:right w:val="none" w:sz="0" w:space="0" w:color="auto"/>
      </w:divBdr>
    </w:div>
    <w:div w:id="523250091">
      <w:bodyDiv w:val="1"/>
      <w:marLeft w:val="0"/>
      <w:marRight w:val="0"/>
      <w:marTop w:val="0"/>
      <w:marBottom w:val="0"/>
      <w:divBdr>
        <w:top w:val="none" w:sz="0" w:space="0" w:color="auto"/>
        <w:left w:val="none" w:sz="0" w:space="0" w:color="auto"/>
        <w:bottom w:val="none" w:sz="0" w:space="0" w:color="auto"/>
        <w:right w:val="none" w:sz="0" w:space="0" w:color="auto"/>
      </w:divBdr>
    </w:div>
    <w:div w:id="536049520">
      <w:bodyDiv w:val="1"/>
      <w:marLeft w:val="0"/>
      <w:marRight w:val="0"/>
      <w:marTop w:val="0"/>
      <w:marBottom w:val="0"/>
      <w:divBdr>
        <w:top w:val="none" w:sz="0" w:space="0" w:color="auto"/>
        <w:left w:val="none" w:sz="0" w:space="0" w:color="auto"/>
        <w:bottom w:val="none" w:sz="0" w:space="0" w:color="auto"/>
        <w:right w:val="none" w:sz="0" w:space="0" w:color="auto"/>
      </w:divBdr>
    </w:div>
    <w:div w:id="560601707">
      <w:bodyDiv w:val="1"/>
      <w:marLeft w:val="0"/>
      <w:marRight w:val="0"/>
      <w:marTop w:val="0"/>
      <w:marBottom w:val="0"/>
      <w:divBdr>
        <w:top w:val="none" w:sz="0" w:space="0" w:color="auto"/>
        <w:left w:val="none" w:sz="0" w:space="0" w:color="auto"/>
        <w:bottom w:val="none" w:sz="0" w:space="0" w:color="auto"/>
        <w:right w:val="none" w:sz="0" w:space="0" w:color="auto"/>
      </w:divBdr>
    </w:div>
    <w:div w:id="564804013">
      <w:bodyDiv w:val="1"/>
      <w:marLeft w:val="0"/>
      <w:marRight w:val="0"/>
      <w:marTop w:val="0"/>
      <w:marBottom w:val="0"/>
      <w:divBdr>
        <w:top w:val="none" w:sz="0" w:space="0" w:color="auto"/>
        <w:left w:val="none" w:sz="0" w:space="0" w:color="auto"/>
        <w:bottom w:val="none" w:sz="0" w:space="0" w:color="auto"/>
        <w:right w:val="none" w:sz="0" w:space="0" w:color="auto"/>
      </w:divBdr>
    </w:div>
    <w:div w:id="569317726">
      <w:bodyDiv w:val="1"/>
      <w:marLeft w:val="0"/>
      <w:marRight w:val="0"/>
      <w:marTop w:val="0"/>
      <w:marBottom w:val="0"/>
      <w:divBdr>
        <w:top w:val="none" w:sz="0" w:space="0" w:color="auto"/>
        <w:left w:val="none" w:sz="0" w:space="0" w:color="auto"/>
        <w:bottom w:val="none" w:sz="0" w:space="0" w:color="auto"/>
        <w:right w:val="none" w:sz="0" w:space="0" w:color="auto"/>
      </w:divBdr>
    </w:div>
    <w:div w:id="626280589">
      <w:bodyDiv w:val="1"/>
      <w:marLeft w:val="0"/>
      <w:marRight w:val="0"/>
      <w:marTop w:val="0"/>
      <w:marBottom w:val="0"/>
      <w:divBdr>
        <w:top w:val="none" w:sz="0" w:space="0" w:color="auto"/>
        <w:left w:val="none" w:sz="0" w:space="0" w:color="auto"/>
        <w:bottom w:val="none" w:sz="0" w:space="0" w:color="auto"/>
        <w:right w:val="none" w:sz="0" w:space="0" w:color="auto"/>
      </w:divBdr>
    </w:div>
    <w:div w:id="679937468">
      <w:bodyDiv w:val="1"/>
      <w:marLeft w:val="0"/>
      <w:marRight w:val="0"/>
      <w:marTop w:val="0"/>
      <w:marBottom w:val="0"/>
      <w:divBdr>
        <w:top w:val="none" w:sz="0" w:space="0" w:color="auto"/>
        <w:left w:val="none" w:sz="0" w:space="0" w:color="auto"/>
        <w:bottom w:val="none" w:sz="0" w:space="0" w:color="auto"/>
        <w:right w:val="none" w:sz="0" w:space="0" w:color="auto"/>
      </w:divBdr>
    </w:div>
    <w:div w:id="1053888976">
      <w:bodyDiv w:val="1"/>
      <w:marLeft w:val="0"/>
      <w:marRight w:val="0"/>
      <w:marTop w:val="0"/>
      <w:marBottom w:val="0"/>
      <w:divBdr>
        <w:top w:val="none" w:sz="0" w:space="0" w:color="auto"/>
        <w:left w:val="none" w:sz="0" w:space="0" w:color="auto"/>
        <w:bottom w:val="none" w:sz="0" w:space="0" w:color="auto"/>
        <w:right w:val="none" w:sz="0" w:space="0" w:color="auto"/>
      </w:divBdr>
    </w:div>
    <w:div w:id="1057822154">
      <w:bodyDiv w:val="1"/>
      <w:marLeft w:val="0"/>
      <w:marRight w:val="0"/>
      <w:marTop w:val="0"/>
      <w:marBottom w:val="0"/>
      <w:divBdr>
        <w:top w:val="none" w:sz="0" w:space="0" w:color="auto"/>
        <w:left w:val="none" w:sz="0" w:space="0" w:color="auto"/>
        <w:bottom w:val="none" w:sz="0" w:space="0" w:color="auto"/>
        <w:right w:val="none" w:sz="0" w:space="0" w:color="auto"/>
      </w:divBdr>
    </w:div>
    <w:div w:id="1089424716">
      <w:bodyDiv w:val="1"/>
      <w:marLeft w:val="0"/>
      <w:marRight w:val="0"/>
      <w:marTop w:val="0"/>
      <w:marBottom w:val="0"/>
      <w:divBdr>
        <w:top w:val="none" w:sz="0" w:space="0" w:color="auto"/>
        <w:left w:val="none" w:sz="0" w:space="0" w:color="auto"/>
        <w:bottom w:val="none" w:sz="0" w:space="0" w:color="auto"/>
        <w:right w:val="none" w:sz="0" w:space="0" w:color="auto"/>
      </w:divBdr>
    </w:div>
    <w:div w:id="1095516917">
      <w:bodyDiv w:val="1"/>
      <w:marLeft w:val="0"/>
      <w:marRight w:val="0"/>
      <w:marTop w:val="0"/>
      <w:marBottom w:val="0"/>
      <w:divBdr>
        <w:top w:val="none" w:sz="0" w:space="0" w:color="auto"/>
        <w:left w:val="none" w:sz="0" w:space="0" w:color="auto"/>
        <w:bottom w:val="none" w:sz="0" w:space="0" w:color="auto"/>
        <w:right w:val="none" w:sz="0" w:space="0" w:color="auto"/>
      </w:divBdr>
    </w:div>
    <w:div w:id="1103111825">
      <w:bodyDiv w:val="1"/>
      <w:marLeft w:val="0"/>
      <w:marRight w:val="0"/>
      <w:marTop w:val="0"/>
      <w:marBottom w:val="0"/>
      <w:divBdr>
        <w:top w:val="none" w:sz="0" w:space="0" w:color="auto"/>
        <w:left w:val="none" w:sz="0" w:space="0" w:color="auto"/>
        <w:bottom w:val="none" w:sz="0" w:space="0" w:color="auto"/>
        <w:right w:val="none" w:sz="0" w:space="0" w:color="auto"/>
      </w:divBdr>
    </w:div>
    <w:div w:id="1132865535">
      <w:bodyDiv w:val="1"/>
      <w:marLeft w:val="0"/>
      <w:marRight w:val="0"/>
      <w:marTop w:val="0"/>
      <w:marBottom w:val="0"/>
      <w:divBdr>
        <w:top w:val="none" w:sz="0" w:space="0" w:color="auto"/>
        <w:left w:val="none" w:sz="0" w:space="0" w:color="auto"/>
        <w:bottom w:val="none" w:sz="0" w:space="0" w:color="auto"/>
        <w:right w:val="none" w:sz="0" w:space="0" w:color="auto"/>
      </w:divBdr>
    </w:div>
    <w:div w:id="1168399964">
      <w:bodyDiv w:val="1"/>
      <w:marLeft w:val="0"/>
      <w:marRight w:val="0"/>
      <w:marTop w:val="0"/>
      <w:marBottom w:val="0"/>
      <w:divBdr>
        <w:top w:val="none" w:sz="0" w:space="0" w:color="auto"/>
        <w:left w:val="none" w:sz="0" w:space="0" w:color="auto"/>
        <w:bottom w:val="none" w:sz="0" w:space="0" w:color="auto"/>
        <w:right w:val="none" w:sz="0" w:space="0" w:color="auto"/>
      </w:divBdr>
    </w:div>
    <w:div w:id="1290553322">
      <w:bodyDiv w:val="1"/>
      <w:marLeft w:val="0"/>
      <w:marRight w:val="0"/>
      <w:marTop w:val="0"/>
      <w:marBottom w:val="0"/>
      <w:divBdr>
        <w:top w:val="none" w:sz="0" w:space="0" w:color="auto"/>
        <w:left w:val="none" w:sz="0" w:space="0" w:color="auto"/>
        <w:bottom w:val="none" w:sz="0" w:space="0" w:color="auto"/>
        <w:right w:val="none" w:sz="0" w:space="0" w:color="auto"/>
      </w:divBdr>
    </w:div>
    <w:div w:id="1402674019">
      <w:bodyDiv w:val="1"/>
      <w:marLeft w:val="0"/>
      <w:marRight w:val="0"/>
      <w:marTop w:val="0"/>
      <w:marBottom w:val="0"/>
      <w:divBdr>
        <w:top w:val="none" w:sz="0" w:space="0" w:color="auto"/>
        <w:left w:val="none" w:sz="0" w:space="0" w:color="auto"/>
        <w:bottom w:val="none" w:sz="0" w:space="0" w:color="auto"/>
        <w:right w:val="none" w:sz="0" w:space="0" w:color="auto"/>
      </w:divBdr>
    </w:div>
    <w:div w:id="1411122083">
      <w:bodyDiv w:val="1"/>
      <w:marLeft w:val="0"/>
      <w:marRight w:val="0"/>
      <w:marTop w:val="0"/>
      <w:marBottom w:val="0"/>
      <w:divBdr>
        <w:top w:val="none" w:sz="0" w:space="0" w:color="auto"/>
        <w:left w:val="none" w:sz="0" w:space="0" w:color="auto"/>
        <w:bottom w:val="none" w:sz="0" w:space="0" w:color="auto"/>
        <w:right w:val="none" w:sz="0" w:space="0" w:color="auto"/>
      </w:divBdr>
    </w:div>
    <w:div w:id="1442452524">
      <w:bodyDiv w:val="1"/>
      <w:marLeft w:val="0"/>
      <w:marRight w:val="0"/>
      <w:marTop w:val="0"/>
      <w:marBottom w:val="0"/>
      <w:divBdr>
        <w:top w:val="none" w:sz="0" w:space="0" w:color="auto"/>
        <w:left w:val="none" w:sz="0" w:space="0" w:color="auto"/>
        <w:bottom w:val="none" w:sz="0" w:space="0" w:color="auto"/>
        <w:right w:val="none" w:sz="0" w:space="0" w:color="auto"/>
      </w:divBdr>
    </w:div>
    <w:div w:id="1451626768">
      <w:bodyDiv w:val="1"/>
      <w:marLeft w:val="0"/>
      <w:marRight w:val="0"/>
      <w:marTop w:val="0"/>
      <w:marBottom w:val="0"/>
      <w:divBdr>
        <w:top w:val="none" w:sz="0" w:space="0" w:color="auto"/>
        <w:left w:val="none" w:sz="0" w:space="0" w:color="auto"/>
        <w:bottom w:val="none" w:sz="0" w:space="0" w:color="auto"/>
        <w:right w:val="none" w:sz="0" w:space="0" w:color="auto"/>
      </w:divBdr>
    </w:div>
    <w:div w:id="1468082598">
      <w:bodyDiv w:val="1"/>
      <w:marLeft w:val="0"/>
      <w:marRight w:val="0"/>
      <w:marTop w:val="0"/>
      <w:marBottom w:val="0"/>
      <w:divBdr>
        <w:top w:val="none" w:sz="0" w:space="0" w:color="auto"/>
        <w:left w:val="none" w:sz="0" w:space="0" w:color="auto"/>
        <w:bottom w:val="none" w:sz="0" w:space="0" w:color="auto"/>
        <w:right w:val="none" w:sz="0" w:space="0" w:color="auto"/>
      </w:divBdr>
    </w:div>
    <w:div w:id="1476022944">
      <w:bodyDiv w:val="1"/>
      <w:marLeft w:val="0"/>
      <w:marRight w:val="0"/>
      <w:marTop w:val="0"/>
      <w:marBottom w:val="0"/>
      <w:divBdr>
        <w:top w:val="none" w:sz="0" w:space="0" w:color="auto"/>
        <w:left w:val="none" w:sz="0" w:space="0" w:color="auto"/>
        <w:bottom w:val="none" w:sz="0" w:space="0" w:color="auto"/>
        <w:right w:val="none" w:sz="0" w:space="0" w:color="auto"/>
      </w:divBdr>
    </w:div>
    <w:div w:id="1522546886">
      <w:bodyDiv w:val="1"/>
      <w:marLeft w:val="0"/>
      <w:marRight w:val="0"/>
      <w:marTop w:val="0"/>
      <w:marBottom w:val="0"/>
      <w:divBdr>
        <w:top w:val="none" w:sz="0" w:space="0" w:color="auto"/>
        <w:left w:val="none" w:sz="0" w:space="0" w:color="auto"/>
        <w:bottom w:val="none" w:sz="0" w:space="0" w:color="auto"/>
        <w:right w:val="none" w:sz="0" w:space="0" w:color="auto"/>
      </w:divBdr>
    </w:div>
    <w:div w:id="1532956159">
      <w:bodyDiv w:val="1"/>
      <w:marLeft w:val="0"/>
      <w:marRight w:val="0"/>
      <w:marTop w:val="0"/>
      <w:marBottom w:val="0"/>
      <w:divBdr>
        <w:top w:val="none" w:sz="0" w:space="0" w:color="auto"/>
        <w:left w:val="none" w:sz="0" w:space="0" w:color="auto"/>
        <w:bottom w:val="none" w:sz="0" w:space="0" w:color="auto"/>
        <w:right w:val="none" w:sz="0" w:space="0" w:color="auto"/>
      </w:divBdr>
    </w:div>
    <w:div w:id="1572812269">
      <w:bodyDiv w:val="1"/>
      <w:marLeft w:val="0"/>
      <w:marRight w:val="0"/>
      <w:marTop w:val="0"/>
      <w:marBottom w:val="0"/>
      <w:divBdr>
        <w:top w:val="none" w:sz="0" w:space="0" w:color="auto"/>
        <w:left w:val="none" w:sz="0" w:space="0" w:color="auto"/>
        <w:bottom w:val="none" w:sz="0" w:space="0" w:color="auto"/>
        <w:right w:val="none" w:sz="0" w:space="0" w:color="auto"/>
      </w:divBdr>
    </w:div>
    <w:div w:id="1683975026">
      <w:bodyDiv w:val="1"/>
      <w:marLeft w:val="0"/>
      <w:marRight w:val="0"/>
      <w:marTop w:val="0"/>
      <w:marBottom w:val="0"/>
      <w:divBdr>
        <w:top w:val="none" w:sz="0" w:space="0" w:color="auto"/>
        <w:left w:val="none" w:sz="0" w:space="0" w:color="auto"/>
        <w:bottom w:val="none" w:sz="0" w:space="0" w:color="auto"/>
        <w:right w:val="none" w:sz="0" w:space="0" w:color="auto"/>
      </w:divBdr>
    </w:div>
    <w:div w:id="1706710583">
      <w:bodyDiv w:val="1"/>
      <w:marLeft w:val="0"/>
      <w:marRight w:val="0"/>
      <w:marTop w:val="0"/>
      <w:marBottom w:val="0"/>
      <w:divBdr>
        <w:top w:val="none" w:sz="0" w:space="0" w:color="auto"/>
        <w:left w:val="none" w:sz="0" w:space="0" w:color="auto"/>
        <w:bottom w:val="none" w:sz="0" w:space="0" w:color="auto"/>
        <w:right w:val="none" w:sz="0" w:space="0" w:color="auto"/>
      </w:divBdr>
    </w:div>
    <w:div w:id="1715616259">
      <w:bodyDiv w:val="1"/>
      <w:marLeft w:val="0"/>
      <w:marRight w:val="0"/>
      <w:marTop w:val="0"/>
      <w:marBottom w:val="0"/>
      <w:divBdr>
        <w:top w:val="none" w:sz="0" w:space="0" w:color="auto"/>
        <w:left w:val="none" w:sz="0" w:space="0" w:color="auto"/>
        <w:bottom w:val="none" w:sz="0" w:space="0" w:color="auto"/>
        <w:right w:val="none" w:sz="0" w:space="0" w:color="auto"/>
      </w:divBdr>
    </w:div>
    <w:div w:id="1716153581">
      <w:bodyDiv w:val="1"/>
      <w:marLeft w:val="0"/>
      <w:marRight w:val="0"/>
      <w:marTop w:val="0"/>
      <w:marBottom w:val="0"/>
      <w:divBdr>
        <w:top w:val="none" w:sz="0" w:space="0" w:color="auto"/>
        <w:left w:val="none" w:sz="0" w:space="0" w:color="auto"/>
        <w:bottom w:val="none" w:sz="0" w:space="0" w:color="auto"/>
        <w:right w:val="none" w:sz="0" w:space="0" w:color="auto"/>
      </w:divBdr>
    </w:div>
    <w:div w:id="1776166021">
      <w:bodyDiv w:val="1"/>
      <w:marLeft w:val="0"/>
      <w:marRight w:val="0"/>
      <w:marTop w:val="0"/>
      <w:marBottom w:val="0"/>
      <w:divBdr>
        <w:top w:val="none" w:sz="0" w:space="0" w:color="auto"/>
        <w:left w:val="none" w:sz="0" w:space="0" w:color="auto"/>
        <w:bottom w:val="none" w:sz="0" w:space="0" w:color="auto"/>
        <w:right w:val="none" w:sz="0" w:space="0" w:color="auto"/>
      </w:divBdr>
    </w:div>
    <w:div w:id="1784109732">
      <w:bodyDiv w:val="1"/>
      <w:marLeft w:val="0"/>
      <w:marRight w:val="0"/>
      <w:marTop w:val="0"/>
      <w:marBottom w:val="0"/>
      <w:divBdr>
        <w:top w:val="none" w:sz="0" w:space="0" w:color="auto"/>
        <w:left w:val="none" w:sz="0" w:space="0" w:color="auto"/>
        <w:bottom w:val="none" w:sz="0" w:space="0" w:color="auto"/>
        <w:right w:val="none" w:sz="0" w:space="0" w:color="auto"/>
      </w:divBdr>
    </w:div>
    <w:div w:id="1847671864">
      <w:bodyDiv w:val="1"/>
      <w:marLeft w:val="0"/>
      <w:marRight w:val="0"/>
      <w:marTop w:val="0"/>
      <w:marBottom w:val="0"/>
      <w:divBdr>
        <w:top w:val="none" w:sz="0" w:space="0" w:color="auto"/>
        <w:left w:val="none" w:sz="0" w:space="0" w:color="auto"/>
        <w:bottom w:val="none" w:sz="0" w:space="0" w:color="auto"/>
        <w:right w:val="none" w:sz="0" w:space="0" w:color="auto"/>
      </w:divBdr>
    </w:div>
    <w:div w:id="1853108917">
      <w:bodyDiv w:val="1"/>
      <w:marLeft w:val="0"/>
      <w:marRight w:val="0"/>
      <w:marTop w:val="0"/>
      <w:marBottom w:val="0"/>
      <w:divBdr>
        <w:top w:val="none" w:sz="0" w:space="0" w:color="auto"/>
        <w:left w:val="none" w:sz="0" w:space="0" w:color="auto"/>
        <w:bottom w:val="none" w:sz="0" w:space="0" w:color="auto"/>
        <w:right w:val="none" w:sz="0" w:space="0" w:color="auto"/>
      </w:divBdr>
    </w:div>
    <w:div w:id="1919435580">
      <w:bodyDiv w:val="1"/>
      <w:marLeft w:val="0"/>
      <w:marRight w:val="0"/>
      <w:marTop w:val="0"/>
      <w:marBottom w:val="0"/>
      <w:divBdr>
        <w:top w:val="none" w:sz="0" w:space="0" w:color="auto"/>
        <w:left w:val="none" w:sz="0" w:space="0" w:color="auto"/>
        <w:bottom w:val="none" w:sz="0" w:space="0" w:color="auto"/>
        <w:right w:val="none" w:sz="0" w:space="0" w:color="auto"/>
      </w:divBdr>
    </w:div>
    <w:div w:id="1978103283">
      <w:bodyDiv w:val="1"/>
      <w:marLeft w:val="0"/>
      <w:marRight w:val="0"/>
      <w:marTop w:val="0"/>
      <w:marBottom w:val="0"/>
      <w:divBdr>
        <w:top w:val="none" w:sz="0" w:space="0" w:color="auto"/>
        <w:left w:val="none" w:sz="0" w:space="0" w:color="auto"/>
        <w:bottom w:val="none" w:sz="0" w:space="0" w:color="auto"/>
        <w:right w:val="none" w:sz="0" w:space="0" w:color="auto"/>
      </w:divBdr>
    </w:div>
    <w:div w:id="1997299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United_Nations_Syste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1099</Words>
  <Characters>6266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Name: ___________________________</vt:lpstr>
    </vt:vector>
  </TitlesOfParts>
  <Company>Malden Public Schools</Company>
  <LinksUpToDate>false</LinksUpToDate>
  <CharactersWithSpaces>7351</CharactersWithSpaces>
  <SharedDoc>false</SharedDoc>
  <HLinks>
    <vt:vector size="6" baseType="variant">
      <vt:variant>
        <vt:i4>6291496</vt:i4>
      </vt:variant>
      <vt:variant>
        <vt:i4>0</vt:i4>
      </vt:variant>
      <vt:variant>
        <vt:i4>0</vt:i4>
      </vt:variant>
      <vt:variant>
        <vt:i4>5</vt:i4>
      </vt:variant>
      <vt:variant>
        <vt:lpwstr>http://en.wikipedia.org/wiki/United_Nations_System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dc:title>
  <dc:creator>Malden Public Schools</dc:creator>
  <cp:lastModifiedBy>gmoreira15</cp:lastModifiedBy>
  <cp:revision>2</cp:revision>
  <cp:lastPrinted>2013-10-22T02:27:00Z</cp:lastPrinted>
  <dcterms:created xsi:type="dcterms:W3CDTF">2013-10-22T14:02:00Z</dcterms:created>
  <dcterms:modified xsi:type="dcterms:W3CDTF">2013-10-22T14:02:00Z</dcterms:modified>
</cp:coreProperties>
</file>